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31D2" w14:textId="76CB860E" w:rsidR="008C73CF" w:rsidRDefault="000627CB" w:rsidP="000627CB">
      <w:pPr>
        <w:jc w:val="center"/>
        <w:rPr>
          <w:rFonts w:ascii="Arial" w:hAnsi="Arial" w:cs="Arial"/>
          <w:b/>
          <w:sz w:val="28"/>
          <w:szCs w:val="28"/>
        </w:rPr>
      </w:pPr>
      <w:bookmarkStart w:id="0" w:name="_Hlk112273288"/>
      <w:bookmarkEnd w:id="0"/>
      <w:r>
        <w:rPr>
          <w:rFonts w:ascii="Arial" w:hAnsi="Arial" w:cs="Arial"/>
          <w:b/>
          <w:noProof/>
          <w:sz w:val="28"/>
          <w:szCs w:val="28"/>
        </w:rPr>
        <w:drawing>
          <wp:inline distT="0" distB="0" distL="0" distR="0" wp14:anchorId="78E2B1EE" wp14:editId="253A0CF1">
            <wp:extent cx="2800891" cy="554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4686" cy="563480"/>
                    </a:xfrm>
                    <a:prstGeom prst="rect">
                      <a:avLst/>
                    </a:prstGeom>
                  </pic:spPr>
                </pic:pic>
              </a:graphicData>
            </a:graphic>
          </wp:inline>
        </w:drawing>
      </w:r>
      <w:r w:rsidR="002F6411">
        <w:rPr>
          <w:rFonts w:ascii="Arial" w:hAnsi="Arial" w:cs="Arial"/>
          <w:b/>
          <w:sz w:val="28"/>
          <w:szCs w:val="28"/>
        </w:rPr>
        <w:br w:type="textWrapping" w:clear="all"/>
      </w:r>
    </w:p>
    <w:p w14:paraId="7A5AE8F0" w14:textId="77777777" w:rsidR="002D2D4A" w:rsidRDefault="002D2D4A" w:rsidP="00EC2914"/>
    <w:p w14:paraId="0946968E" w14:textId="38FE3B9A" w:rsidR="00D964D5" w:rsidRPr="00043C7D" w:rsidRDefault="00F056CC" w:rsidP="004F43B3">
      <w:pPr>
        <w:pStyle w:val="NoSpacing"/>
        <w:jc w:val="center"/>
        <w:rPr>
          <w:rFonts w:ascii="Times New Roman" w:hAnsi="Times New Roman" w:cs="Times New Roman"/>
          <w:b/>
          <w:bCs/>
          <w:sz w:val="40"/>
          <w:szCs w:val="40"/>
        </w:rPr>
      </w:pPr>
      <w:r>
        <w:rPr>
          <w:rFonts w:ascii="Times New Roman" w:hAnsi="Times New Roman" w:cs="Times New Roman"/>
          <w:b/>
          <w:bCs/>
          <w:sz w:val="40"/>
          <w:szCs w:val="40"/>
        </w:rPr>
        <w:t>Summary Plan Document</w:t>
      </w:r>
    </w:p>
    <w:p w14:paraId="5111D1A9" w14:textId="77777777" w:rsidR="00F85BDB" w:rsidRPr="00043C7D" w:rsidRDefault="00F85BDB" w:rsidP="00F85BDB">
      <w:pPr>
        <w:jc w:val="center"/>
        <w:rPr>
          <w:rFonts w:cs="Times New Roman"/>
          <w:b/>
          <w:sz w:val="28"/>
          <w:szCs w:val="28"/>
        </w:rPr>
      </w:pPr>
    </w:p>
    <w:p w14:paraId="367C864D" w14:textId="4EE18507" w:rsidR="007F1CD9" w:rsidRPr="00043C7D" w:rsidRDefault="00447CEE" w:rsidP="004F43B3">
      <w:pPr>
        <w:pStyle w:val="NoSpacing"/>
        <w:jc w:val="center"/>
        <w:rPr>
          <w:rFonts w:ascii="Times New Roman" w:hAnsi="Times New Roman" w:cs="Times New Roman"/>
          <w:b/>
          <w:bCs/>
          <w:sz w:val="28"/>
          <w:szCs w:val="28"/>
        </w:rPr>
      </w:pPr>
      <w:r w:rsidRPr="00043C7D">
        <w:rPr>
          <w:rFonts w:ascii="Times New Roman" w:hAnsi="Times New Roman" w:cs="Times New Roman"/>
          <w:b/>
          <w:bCs/>
          <w:sz w:val="28"/>
          <w:szCs w:val="28"/>
        </w:rPr>
        <w:t>IRON ROAD HEALTHCARE (</w:t>
      </w:r>
      <w:r w:rsidR="001B095F" w:rsidRPr="00043C7D">
        <w:rPr>
          <w:rFonts w:ascii="Times New Roman" w:hAnsi="Times New Roman" w:cs="Times New Roman"/>
          <w:b/>
          <w:bCs/>
          <w:sz w:val="28"/>
          <w:szCs w:val="28"/>
        </w:rPr>
        <w:t>sponsored by</w:t>
      </w:r>
      <w:r w:rsidR="00DC0389" w:rsidRPr="00043C7D">
        <w:rPr>
          <w:rFonts w:ascii="Times New Roman" w:hAnsi="Times New Roman" w:cs="Times New Roman"/>
          <w:b/>
          <w:bCs/>
          <w:sz w:val="28"/>
          <w:szCs w:val="28"/>
        </w:rPr>
        <w:t xml:space="preserve"> UPREHS</w:t>
      </w:r>
      <w:r w:rsidRPr="00043C7D">
        <w:rPr>
          <w:rFonts w:ascii="Times New Roman" w:hAnsi="Times New Roman" w:cs="Times New Roman"/>
          <w:b/>
          <w:bCs/>
          <w:sz w:val="28"/>
          <w:szCs w:val="28"/>
        </w:rPr>
        <w:t>)</w:t>
      </w:r>
      <w:r w:rsidR="00F85BDB" w:rsidRPr="00043C7D">
        <w:rPr>
          <w:rFonts w:ascii="Times New Roman" w:hAnsi="Times New Roman" w:cs="Times New Roman"/>
          <w:b/>
          <w:bCs/>
          <w:sz w:val="28"/>
          <w:szCs w:val="28"/>
        </w:rPr>
        <w:t xml:space="preserve"> </w:t>
      </w:r>
      <w:r w:rsidR="00813A72">
        <w:rPr>
          <w:rFonts w:ascii="Times New Roman" w:hAnsi="Times New Roman" w:cs="Times New Roman"/>
          <w:b/>
          <w:bCs/>
          <w:sz w:val="28"/>
          <w:szCs w:val="28"/>
        </w:rPr>
        <w:t xml:space="preserve">EMPLOYER GROUP </w:t>
      </w:r>
      <w:r w:rsidR="003833FF" w:rsidRPr="00043C7D">
        <w:rPr>
          <w:rFonts w:ascii="Times New Roman" w:hAnsi="Times New Roman" w:cs="Times New Roman"/>
          <w:b/>
          <w:bCs/>
          <w:sz w:val="28"/>
          <w:szCs w:val="28"/>
        </w:rPr>
        <w:t>M</w:t>
      </w:r>
      <w:r w:rsidR="00E21E07" w:rsidRPr="00043C7D">
        <w:rPr>
          <w:rFonts w:ascii="Times New Roman" w:hAnsi="Times New Roman" w:cs="Times New Roman"/>
          <w:b/>
          <w:bCs/>
          <w:sz w:val="28"/>
          <w:szCs w:val="28"/>
        </w:rPr>
        <w:t xml:space="preserve">EDICARE </w:t>
      </w:r>
      <w:r w:rsidR="003B7035">
        <w:rPr>
          <w:rFonts w:ascii="Times New Roman" w:hAnsi="Times New Roman" w:cs="Times New Roman"/>
          <w:b/>
          <w:bCs/>
          <w:sz w:val="28"/>
          <w:szCs w:val="28"/>
        </w:rPr>
        <w:t xml:space="preserve">ADVANTAGE </w:t>
      </w:r>
      <w:r w:rsidR="00625569">
        <w:rPr>
          <w:rFonts w:ascii="Times New Roman" w:hAnsi="Times New Roman" w:cs="Times New Roman"/>
          <w:b/>
          <w:bCs/>
          <w:sz w:val="28"/>
          <w:szCs w:val="28"/>
        </w:rPr>
        <w:t xml:space="preserve">PPO </w:t>
      </w:r>
      <w:r w:rsidR="00F85BDB" w:rsidRPr="00043C7D">
        <w:rPr>
          <w:rFonts w:ascii="Times New Roman" w:hAnsi="Times New Roman" w:cs="Times New Roman"/>
          <w:b/>
          <w:bCs/>
          <w:sz w:val="28"/>
          <w:szCs w:val="28"/>
        </w:rPr>
        <w:t>PLAN &amp;</w:t>
      </w:r>
      <w:r w:rsidR="00D964D5" w:rsidRPr="00043C7D">
        <w:rPr>
          <w:rFonts w:ascii="Times New Roman" w:hAnsi="Times New Roman" w:cs="Times New Roman"/>
          <w:b/>
          <w:bCs/>
          <w:sz w:val="28"/>
          <w:szCs w:val="28"/>
        </w:rPr>
        <w:t xml:space="preserve"> MEDICARE PART </w:t>
      </w:r>
      <w:r w:rsidR="00813A72">
        <w:rPr>
          <w:rFonts w:ascii="Times New Roman" w:hAnsi="Times New Roman" w:cs="Times New Roman"/>
          <w:b/>
          <w:bCs/>
          <w:sz w:val="28"/>
          <w:szCs w:val="28"/>
        </w:rPr>
        <w:t>D</w:t>
      </w:r>
      <w:r w:rsidR="00D964D5" w:rsidRPr="00043C7D">
        <w:rPr>
          <w:rFonts w:ascii="Times New Roman" w:hAnsi="Times New Roman" w:cs="Times New Roman"/>
          <w:b/>
          <w:bCs/>
          <w:sz w:val="28"/>
          <w:szCs w:val="28"/>
        </w:rPr>
        <w:t xml:space="preserve"> </w:t>
      </w:r>
      <w:r w:rsidR="00EA000C">
        <w:rPr>
          <w:rFonts w:ascii="Times New Roman" w:hAnsi="Times New Roman" w:cs="Times New Roman"/>
          <w:b/>
          <w:bCs/>
          <w:sz w:val="28"/>
          <w:szCs w:val="28"/>
        </w:rPr>
        <w:t xml:space="preserve">PRESCRIPTION DRUG </w:t>
      </w:r>
      <w:r w:rsidR="00D964D5" w:rsidRPr="00043C7D">
        <w:rPr>
          <w:rFonts w:ascii="Times New Roman" w:hAnsi="Times New Roman" w:cs="Times New Roman"/>
          <w:b/>
          <w:bCs/>
          <w:sz w:val="28"/>
          <w:szCs w:val="28"/>
        </w:rPr>
        <w:t>PLAN</w:t>
      </w:r>
    </w:p>
    <w:p w14:paraId="495DF52B" w14:textId="77777777" w:rsidR="00F85BDB" w:rsidRPr="00043C7D" w:rsidRDefault="00F85BDB" w:rsidP="009E0E32">
      <w:pPr>
        <w:rPr>
          <w:rFonts w:cs="Times New Roman"/>
        </w:rPr>
      </w:pPr>
    </w:p>
    <w:p w14:paraId="5366179C" w14:textId="13F86083" w:rsidR="00D964D5" w:rsidRPr="00043C7D" w:rsidRDefault="00F71B4C" w:rsidP="004F43B3">
      <w:pPr>
        <w:pStyle w:val="NoSpacing"/>
        <w:jc w:val="center"/>
        <w:rPr>
          <w:rFonts w:ascii="Times New Roman" w:hAnsi="Times New Roman" w:cs="Times New Roman"/>
          <w:b/>
          <w:bCs/>
        </w:rPr>
      </w:pPr>
      <w:r>
        <w:rPr>
          <w:rFonts w:ascii="Times New Roman" w:hAnsi="Times New Roman" w:cs="Times New Roman"/>
          <w:b/>
          <w:bCs/>
        </w:rPr>
        <w:t>Effective January 1, 2024</w:t>
      </w:r>
    </w:p>
    <w:p w14:paraId="6239279E" w14:textId="77777777" w:rsidR="00F85BDB" w:rsidRDefault="00F85BDB" w:rsidP="009E0E32">
      <w:pPr>
        <w:rPr>
          <w:rFonts w:cs="Times New Roman"/>
        </w:rPr>
      </w:pPr>
    </w:p>
    <w:p w14:paraId="658804EC" w14:textId="77777777" w:rsidR="00021E55" w:rsidRDefault="00021E55" w:rsidP="009E0E32">
      <w:pPr>
        <w:rPr>
          <w:rFonts w:cs="Times New Roman"/>
        </w:rPr>
      </w:pPr>
    </w:p>
    <w:p w14:paraId="124579C4" w14:textId="0E5D0762" w:rsidR="00F85BDB" w:rsidRDefault="00F85BDB" w:rsidP="009E0E32">
      <w:pPr>
        <w:rPr>
          <w:rFonts w:cs="Times New Roman"/>
        </w:rPr>
      </w:pPr>
    </w:p>
    <w:p w14:paraId="0EA492D1" w14:textId="33111E65" w:rsidR="00D964D5" w:rsidRDefault="00D964D5" w:rsidP="00170DFF">
      <w:pPr>
        <w:pStyle w:val="ListParagraph"/>
        <w:numPr>
          <w:ilvl w:val="0"/>
          <w:numId w:val="1"/>
        </w:numPr>
        <w:rPr>
          <w:rFonts w:cs="Times New Roman"/>
        </w:rPr>
      </w:pPr>
      <w:r w:rsidRPr="007F1CD9">
        <w:rPr>
          <w:rFonts w:cs="Times New Roman"/>
        </w:rPr>
        <w:t xml:space="preserve">This </w:t>
      </w:r>
      <w:r w:rsidR="00B93480">
        <w:rPr>
          <w:rFonts w:cs="Times New Roman"/>
        </w:rPr>
        <w:t>document</w:t>
      </w:r>
      <w:r w:rsidRPr="007F1CD9">
        <w:rPr>
          <w:rFonts w:cs="Times New Roman"/>
        </w:rPr>
        <w:t xml:space="preserve"> </w:t>
      </w:r>
      <w:r w:rsidR="00813A72">
        <w:rPr>
          <w:rFonts w:cs="Times New Roman"/>
        </w:rPr>
        <w:t>explains</w:t>
      </w:r>
      <w:r w:rsidRPr="007F1CD9">
        <w:rPr>
          <w:rFonts w:cs="Times New Roman"/>
        </w:rPr>
        <w:t xml:space="preserve"> </w:t>
      </w:r>
      <w:r w:rsidR="00813A72">
        <w:rPr>
          <w:rFonts w:cs="Times New Roman"/>
        </w:rPr>
        <w:t>Iron Road Healthcare Medicare Plans eligibility and requirements</w:t>
      </w:r>
      <w:proofErr w:type="gramStart"/>
      <w:r w:rsidR="00813A72">
        <w:rPr>
          <w:rFonts w:cs="Times New Roman"/>
        </w:rPr>
        <w:t>.</w:t>
      </w:r>
      <w:r w:rsidRPr="007F1CD9">
        <w:rPr>
          <w:rFonts w:cs="Times New Roman"/>
        </w:rPr>
        <w:t xml:space="preserve">  </w:t>
      </w:r>
      <w:proofErr w:type="gramEnd"/>
      <w:r w:rsidRPr="007F1CD9">
        <w:rPr>
          <w:rFonts w:cs="Times New Roman"/>
        </w:rPr>
        <w:t>This is an important legal document. Please keep it in a safe place.</w:t>
      </w:r>
    </w:p>
    <w:p w14:paraId="5AA118EB" w14:textId="6673BA7A" w:rsidR="00D964D5" w:rsidRPr="007F1CD9" w:rsidRDefault="00D964D5" w:rsidP="00170DFF">
      <w:pPr>
        <w:pStyle w:val="ListParagraph"/>
        <w:numPr>
          <w:ilvl w:val="0"/>
          <w:numId w:val="1"/>
        </w:numPr>
        <w:rPr>
          <w:rFonts w:cs="Times New Roman"/>
        </w:rPr>
      </w:pPr>
      <w:r w:rsidRPr="007F1CD9">
        <w:rPr>
          <w:rFonts w:cs="Times New Roman"/>
        </w:rPr>
        <w:t xml:space="preserve">This plan is offered </w:t>
      </w:r>
      <w:r w:rsidRPr="00276D28">
        <w:rPr>
          <w:rFonts w:cs="Times New Roman"/>
        </w:rPr>
        <w:t>by Union Pacific Railroad Employe</w:t>
      </w:r>
      <w:r w:rsidR="008C73CF" w:rsidRPr="00276D28">
        <w:rPr>
          <w:rFonts w:cs="Times New Roman"/>
        </w:rPr>
        <w:t>e</w:t>
      </w:r>
      <w:r w:rsidRPr="00276D28">
        <w:rPr>
          <w:rFonts w:cs="Times New Roman"/>
        </w:rPr>
        <w:t>s Health Systems</w:t>
      </w:r>
      <w:r w:rsidR="00276D28">
        <w:rPr>
          <w:rFonts w:cs="Times New Roman"/>
        </w:rPr>
        <w:t xml:space="preserve"> (UPREHS)</w:t>
      </w:r>
      <w:r w:rsidRPr="007F1CD9">
        <w:rPr>
          <w:rFonts w:cs="Times New Roman"/>
        </w:rPr>
        <w:t xml:space="preserve">. When this </w:t>
      </w:r>
      <w:r w:rsidR="00B93480">
        <w:rPr>
          <w:rFonts w:cs="Times New Roman"/>
        </w:rPr>
        <w:t>document</w:t>
      </w:r>
      <w:r w:rsidRPr="007F1CD9">
        <w:rPr>
          <w:rFonts w:cs="Times New Roman"/>
        </w:rPr>
        <w:t xml:space="preserve"> says we, us, our, plan, or our plan, it means the Medicare plans of </w:t>
      </w:r>
      <w:r w:rsidR="00447CEE">
        <w:rPr>
          <w:rFonts w:cs="Times New Roman"/>
        </w:rPr>
        <w:t>Iron Road Healthcare</w:t>
      </w:r>
      <w:r w:rsidRPr="007F1CD9">
        <w:rPr>
          <w:rFonts w:cs="Times New Roman"/>
        </w:rPr>
        <w:t xml:space="preserve">. The plans include the </w:t>
      </w:r>
      <w:r w:rsidR="00447CEE">
        <w:rPr>
          <w:rFonts w:cs="Times New Roman"/>
        </w:rPr>
        <w:t>Iron Road Healthcare</w:t>
      </w:r>
      <w:r w:rsidRPr="007F1CD9">
        <w:rPr>
          <w:rFonts w:cs="Times New Roman"/>
        </w:rPr>
        <w:t xml:space="preserve"> </w:t>
      </w:r>
      <w:r w:rsidR="00813A72">
        <w:rPr>
          <w:rFonts w:cs="Times New Roman"/>
        </w:rPr>
        <w:t>Employer Group Medicare Advantage</w:t>
      </w:r>
      <w:r w:rsidR="00625569">
        <w:rPr>
          <w:rFonts w:cs="Times New Roman"/>
        </w:rPr>
        <w:t xml:space="preserve"> PPO</w:t>
      </w:r>
      <w:r w:rsidR="00813A72">
        <w:rPr>
          <w:rFonts w:cs="Times New Roman"/>
        </w:rPr>
        <w:t xml:space="preserve"> Plan (MA), administered by UnitedHealthcare and </w:t>
      </w:r>
      <w:r w:rsidRPr="007F1CD9">
        <w:rPr>
          <w:rFonts w:cs="Times New Roman"/>
        </w:rPr>
        <w:t>Medicare Part D Prescription Drug Plan (PDP), administered by OptumRx</w:t>
      </w:r>
      <w:r w:rsidR="00813A72">
        <w:rPr>
          <w:rFonts w:cs="Times New Roman"/>
        </w:rPr>
        <w:t>.</w:t>
      </w:r>
    </w:p>
    <w:p w14:paraId="7145C3AA" w14:textId="2D6AF3EA" w:rsidR="00D964D5" w:rsidRPr="007F1CD9" w:rsidRDefault="00D964D5" w:rsidP="00170DFF">
      <w:pPr>
        <w:pStyle w:val="ListParagraph"/>
        <w:numPr>
          <w:ilvl w:val="0"/>
          <w:numId w:val="1"/>
        </w:numPr>
        <w:rPr>
          <w:rFonts w:cs="Times New Roman"/>
        </w:rPr>
      </w:pPr>
      <w:r w:rsidRPr="007F1CD9">
        <w:rPr>
          <w:rFonts w:cs="Times New Roman"/>
        </w:rPr>
        <w:t>Your benefits, provider network, premium, deductible, and/or copayments/coinsurance may change on January 1st of each year. You will receive</w:t>
      </w:r>
      <w:r w:rsidR="00DC0389">
        <w:rPr>
          <w:rFonts w:cs="Times New Roman"/>
        </w:rPr>
        <w:t xml:space="preserve"> an </w:t>
      </w:r>
      <w:r w:rsidR="00D60576">
        <w:rPr>
          <w:rFonts w:cs="Times New Roman"/>
        </w:rPr>
        <w:t>A</w:t>
      </w:r>
      <w:r w:rsidR="00DC0389">
        <w:rPr>
          <w:rFonts w:cs="Times New Roman"/>
        </w:rPr>
        <w:t>nnual</w:t>
      </w:r>
      <w:r w:rsidRPr="007F1CD9">
        <w:rPr>
          <w:rFonts w:cs="Times New Roman"/>
        </w:rPr>
        <w:t xml:space="preserve"> </w:t>
      </w:r>
      <w:r w:rsidR="00D60576">
        <w:rPr>
          <w:rFonts w:cs="Times New Roman"/>
        </w:rPr>
        <w:t>N</w:t>
      </w:r>
      <w:r w:rsidRPr="007F1CD9">
        <w:rPr>
          <w:rFonts w:cs="Times New Roman"/>
        </w:rPr>
        <w:t xml:space="preserve">otice </w:t>
      </w:r>
      <w:r w:rsidR="00D60576">
        <w:rPr>
          <w:rFonts w:cs="Times New Roman"/>
        </w:rPr>
        <w:t xml:space="preserve">of Change (ANOC) </w:t>
      </w:r>
      <w:r w:rsidR="00DC0389">
        <w:rPr>
          <w:rFonts w:cs="Times New Roman"/>
        </w:rPr>
        <w:t xml:space="preserve">in October of the previous year </w:t>
      </w:r>
      <w:r w:rsidR="00D60576">
        <w:rPr>
          <w:rFonts w:cs="Times New Roman"/>
        </w:rPr>
        <w:t>outlining</w:t>
      </w:r>
      <w:r w:rsidR="00DC0389">
        <w:rPr>
          <w:rFonts w:cs="Times New Roman"/>
        </w:rPr>
        <w:t xml:space="preserve"> these changes</w:t>
      </w:r>
      <w:r w:rsidR="00B66F55">
        <w:rPr>
          <w:rFonts w:cs="Times New Roman"/>
        </w:rPr>
        <w:t xml:space="preserve"> from UnitedHealthcare and OptumRx</w:t>
      </w:r>
      <w:r w:rsidRPr="007F1CD9">
        <w:rPr>
          <w:rFonts w:cs="Times New Roman"/>
        </w:rPr>
        <w:t>.</w:t>
      </w:r>
    </w:p>
    <w:p w14:paraId="6FEE7971" w14:textId="3B15456D" w:rsidR="008B6A62" w:rsidRPr="00625569" w:rsidRDefault="00D964D5" w:rsidP="00325061">
      <w:pPr>
        <w:pStyle w:val="ListParagraph"/>
        <w:numPr>
          <w:ilvl w:val="0"/>
          <w:numId w:val="1"/>
        </w:numPr>
        <w:rPr>
          <w:rFonts w:cs="Times New Roman"/>
        </w:rPr>
      </w:pPr>
      <w:r w:rsidRPr="00625569">
        <w:rPr>
          <w:rFonts w:cs="Times New Roman"/>
        </w:rPr>
        <w:t xml:space="preserve">For questions or more information, please visit our website </w:t>
      </w:r>
      <w:r w:rsidR="00625569">
        <w:rPr>
          <w:rFonts w:cs="Times New Roman"/>
        </w:rPr>
        <w:t xml:space="preserve">at </w:t>
      </w:r>
      <w:bookmarkStart w:id="1" w:name="_Hlk157769618"/>
      <w:r w:rsidR="00625569">
        <w:rPr>
          <w:rFonts w:cs="Times New Roman"/>
        </w:rPr>
        <w:fldChar w:fldCharType="begin"/>
      </w:r>
      <w:r w:rsidR="00FA2734">
        <w:rPr>
          <w:rFonts w:cs="Times New Roman"/>
        </w:rPr>
        <w:instrText>HYPERLINK "https://ironroadhealthcare.com/medicare/"</w:instrText>
      </w:r>
      <w:r w:rsidR="00625569">
        <w:rPr>
          <w:rFonts w:cs="Times New Roman"/>
        </w:rPr>
      </w:r>
      <w:r w:rsidR="00625569">
        <w:rPr>
          <w:rFonts w:cs="Times New Roman"/>
        </w:rPr>
        <w:fldChar w:fldCharType="separate"/>
      </w:r>
      <w:r w:rsidR="00FA2734">
        <w:rPr>
          <w:rStyle w:val="Hyperlink"/>
          <w:rFonts w:cs="Times New Roman"/>
        </w:rPr>
        <w:t>ironroadhealthcare.com/medicare</w:t>
      </w:r>
      <w:r w:rsidR="00625569">
        <w:rPr>
          <w:rFonts w:cs="Times New Roman"/>
        </w:rPr>
        <w:fldChar w:fldCharType="end"/>
      </w:r>
      <w:bookmarkEnd w:id="1"/>
      <w:r w:rsidR="00B66F55">
        <w:rPr>
          <w:rFonts w:cs="Times New Roman"/>
        </w:rPr>
        <w:t xml:space="preserve">, </w:t>
      </w:r>
      <w:r w:rsidR="00625569">
        <w:rPr>
          <w:rFonts w:cs="Times New Roman"/>
        </w:rPr>
        <w:t xml:space="preserve">email </w:t>
      </w:r>
      <w:hyperlink r:id="rId12" w:history="1">
        <w:r w:rsidR="00625569" w:rsidRPr="003B6CAA">
          <w:rPr>
            <w:rStyle w:val="Hyperlink"/>
          </w:rPr>
          <w:t>h</w:t>
        </w:r>
        <w:r w:rsidR="00625569" w:rsidRPr="003B6CAA">
          <w:rPr>
            <w:rStyle w:val="Hyperlink"/>
            <w:rFonts w:cs="Times New Roman"/>
          </w:rPr>
          <w:t>elp@ironroadhealthcare.com</w:t>
        </w:r>
      </w:hyperlink>
      <w:r w:rsidR="00B66F55">
        <w:t>,</w:t>
      </w:r>
      <w:r w:rsidRPr="00625569">
        <w:rPr>
          <w:rFonts w:cs="Times New Roman"/>
          <w:color w:val="000000" w:themeColor="text1"/>
        </w:rPr>
        <w:t xml:space="preserve"> </w:t>
      </w:r>
      <w:r w:rsidR="00B66F55">
        <w:rPr>
          <w:rFonts w:cs="Times New Roman"/>
          <w:color w:val="000000" w:themeColor="text1"/>
        </w:rPr>
        <w:t xml:space="preserve">or </w:t>
      </w:r>
      <w:r w:rsidRPr="00625569">
        <w:rPr>
          <w:rFonts w:cs="Times New Roman"/>
        </w:rPr>
        <w:t xml:space="preserve">call </w:t>
      </w:r>
      <w:r w:rsidR="00447CEE" w:rsidRPr="00625569">
        <w:rPr>
          <w:rFonts w:cs="Times New Roman"/>
        </w:rPr>
        <w:t>Iron Road Healthcare</w:t>
      </w:r>
      <w:r w:rsidRPr="00625569">
        <w:rPr>
          <w:rFonts w:cs="Times New Roman"/>
        </w:rPr>
        <w:t xml:space="preserve"> </w:t>
      </w:r>
      <w:r w:rsidR="004E78DA" w:rsidRPr="00625569">
        <w:rPr>
          <w:rFonts w:cs="Times New Roman"/>
        </w:rPr>
        <w:t>Member Services</w:t>
      </w:r>
      <w:r w:rsidRPr="00625569">
        <w:rPr>
          <w:rFonts w:cs="Times New Roman"/>
        </w:rPr>
        <w:t>, Monday through Friday from 7:30 AM to 3:30 PM Mountain Time at 1-800-547-0421. Calls to this number are free</w:t>
      </w:r>
      <w:proofErr w:type="gramStart"/>
      <w:r w:rsidRPr="00625569">
        <w:rPr>
          <w:rFonts w:cs="Times New Roman"/>
        </w:rPr>
        <w:t>.</w:t>
      </w:r>
      <w:r w:rsidR="00015F4E" w:rsidRPr="00625569">
        <w:rPr>
          <w:rFonts w:cs="Times New Roman"/>
        </w:rPr>
        <w:t xml:space="preserve">  </w:t>
      </w:r>
      <w:proofErr w:type="gramEnd"/>
      <w:r w:rsidR="00172F2A" w:rsidRPr="00625569">
        <w:rPr>
          <w:rFonts w:cs="Times New Roman"/>
        </w:rPr>
        <w:t>TTY/TDD</w:t>
      </w:r>
      <w:r w:rsidR="00015F4E" w:rsidRPr="00625569">
        <w:rPr>
          <w:rFonts w:cs="Times New Roman"/>
        </w:rPr>
        <w:t xml:space="preserve"> call 711.</w:t>
      </w:r>
    </w:p>
    <w:p w14:paraId="181BCA5E" w14:textId="684196BE" w:rsidR="00D964D5" w:rsidRDefault="00D964D5" w:rsidP="009E0E32">
      <w:pPr>
        <w:rPr>
          <w:rFonts w:cs="Times New Roman"/>
        </w:rPr>
      </w:pPr>
    </w:p>
    <w:p w14:paraId="1BCF5EE5" w14:textId="77777777" w:rsidR="00071173" w:rsidRDefault="00071173" w:rsidP="00EC2914"/>
    <w:p w14:paraId="093FCECF" w14:textId="77777777" w:rsidR="00071173" w:rsidRDefault="00071173" w:rsidP="00EC2914"/>
    <w:p w14:paraId="3EA2ADAB" w14:textId="77777777" w:rsidR="00AF20C5" w:rsidRDefault="00AF20C5" w:rsidP="00EC2914"/>
    <w:p w14:paraId="095DAFFD" w14:textId="77777777" w:rsidR="00AF20C5" w:rsidRDefault="00AF20C5" w:rsidP="00EC2914"/>
    <w:p w14:paraId="18400F98" w14:textId="77777777" w:rsidR="00AF20C5" w:rsidRDefault="00AF20C5" w:rsidP="00EC2914"/>
    <w:p w14:paraId="44CFD172" w14:textId="77777777" w:rsidR="00AF20C5" w:rsidRDefault="00AF20C5" w:rsidP="00EC2914"/>
    <w:p w14:paraId="471F9B5C" w14:textId="77777777" w:rsidR="00AF20C5" w:rsidRDefault="00AF20C5" w:rsidP="00EC2914"/>
    <w:p w14:paraId="38195E53" w14:textId="77777777" w:rsidR="00AF20C5" w:rsidRDefault="00AF20C5" w:rsidP="00EC2914"/>
    <w:p w14:paraId="7D2F2AA6" w14:textId="7D784018" w:rsidR="00D964D5" w:rsidRPr="004F43B3" w:rsidRDefault="00447CEE" w:rsidP="004F43B3">
      <w:pPr>
        <w:pStyle w:val="NoSpacing"/>
        <w:jc w:val="center"/>
        <w:rPr>
          <w:rFonts w:ascii="Times New Roman" w:hAnsi="Times New Roman" w:cs="Times New Roman"/>
          <w:sz w:val="32"/>
          <w:szCs w:val="32"/>
        </w:rPr>
      </w:pPr>
      <w:r w:rsidRPr="004F43B3">
        <w:rPr>
          <w:rFonts w:ascii="Times New Roman" w:hAnsi="Times New Roman" w:cs="Times New Roman"/>
          <w:sz w:val="32"/>
          <w:szCs w:val="32"/>
        </w:rPr>
        <w:t>Iron Road Healthcare</w:t>
      </w:r>
      <w:r w:rsidR="00D964D5" w:rsidRPr="004F43B3">
        <w:rPr>
          <w:rFonts w:ascii="Times New Roman" w:hAnsi="Times New Roman" w:cs="Times New Roman"/>
          <w:sz w:val="32"/>
          <w:szCs w:val="32"/>
        </w:rPr>
        <w:t xml:space="preserve"> </w:t>
      </w:r>
      <w:r w:rsidR="004E78DA" w:rsidRPr="004F43B3">
        <w:rPr>
          <w:rFonts w:ascii="Times New Roman" w:hAnsi="Times New Roman" w:cs="Times New Roman"/>
          <w:sz w:val="32"/>
          <w:szCs w:val="32"/>
        </w:rPr>
        <w:t>Member Services</w:t>
      </w:r>
    </w:p>
    <w:p w14:paraId="15840C7B" w14:textId="77777777" w:rsidR="00D964D5" w:rsidRPr="00F85BDB" w:rsidRDefault="00D964D5" w:rsidP="007F1CD9">
      <w:pPr>
        <w:jc w:val="center"/>
        <w:rPr>
          <w:rFonts w:cs="Times New Roman"/>
          <w:sz w:val="32"/>
          <w:szCs w:val="32"/>
        </w:rPr>
      </w:pPr>
      <w:r w:rsidRPr="00F85BDB">
        <w:rPr>
          <w:rFonts w:cs="Times New Roman"/>
          <w:sz w:val="32"/>
          <w:szCs w:val="32"/>
        </w:rPr>
        <w:t>1- 800-5</w:t>
      </w:r>
      <w:r w:rsidRPr="00B779B0">
        <w:rPr>
          <w:rFonts w:cs="Times New Roman"/>
          <w:sz w:val="32"/>
          <w:szCs w:val="32"/>
        </w:rPr>
        <w:t>47</w:t>
      </w:r>
      <w:r w:rsidRPr="00F85BDB">
        <w:rPr>
          <w:rFonts w:cs="Times New Roman"/>
          <w:sz w:val="32"/>
          <w:szCs w:val="32"/>
        </w:rPr>
        <w:t>-0421</w:t>
      </w:r>
    </w:p>
    <w:p w14:paraId="05DF8D00" w14:textId="7658D05E" w:rsidR="00D964D5" w:rsidRDefault="00172F2A" w:rsidP="007F1CD9">
      <w:pPr>
        <w:jc w:val="center"/>
        <w:rPr>
          <w:rFonts w:cs="Times New Roman"/>
          <w:sz w:val="32"/>
          <w:szCs w:val="32"/>
        </w:rPr>
      </w:pPr>
      <w:r>
        <w:rPr>
          <w:rFonts w:cs="Times New Roman"/>
          <w:sz w:val="32"/>
          <w:szCs w:val="32"/>
        </w:rPr>
        <w:t>TTY</w:t>
      </w:r>
      <w:r w:rsidR="008812C7">
        <w:rPr>
          <w:rFonts w:cs="Times New Roman"/>
          <w:sz w:val="32"/>
          <w:szCs w:val="32"/>
        </w:rPr>
        <w:t>/</w:t>
      </w:r>
      <w:r w:rsidR="00D964D5" w:rsidRPr="00F85BDB">
        <w:rPr>
          <w:rFonts w:cs="Times New Roman"/>
          <w:sz w:val="32"/>
          <w:szCs w:val="32"/>
        </w:rPr>
        <w:t>TDD Call 711</w:t>
      </w:r>
    </w:p>
    <w:p w14:paraId="7EF724DA" w14:textId="61A88D4B" w:rsidR="008C73CF" w:rsidRPr="008C73CF" w:rsidRDefault="003C3DDF" w:rsidP="008C73CF">
      <w:pPr>
        <w:jc w:val="center"/>
        <w:rPr>
          <w:rFonts w:cs="Times New Roman"/>
          <w:color w:val="000000" w:themeColor="text1"/>
          <w:sz w:val="30"/>
          <w:szCs w:val="30"/>
        </w:rPr>
      </w:pPr>
      <w:r w:rsidRPr="003C3DDF">
        <w:rPr>
          <w:rStyle w:val="Hyperlink"/>
          <w:rFonts w:cs="Times New Roman"/>
          <w:color w:val="000000" w:themeColor="text1"/>
          <w:sz w:val="30"/>
          <w:szCs w:val="30"/>
          <w:u w:val="none"/>
        </w:rPr>
        <w:t>h</w:t>
      </w:r>
      <w:r w:rsidR="00276D28" w:rsidRPr="003C3DDF">
        <w:rPr>
          <w:rStyle w:val="Hyperlink"/>
          <w:rFonts w:cs="Times New Roman"/>
          <w:color w:val="000000" w:themeColor="text1"/>
          <w:sz w:val="30"/>
          <w:szCs w:val="30"/>
          <w:u w:val="none"/>
        </w:rPr>
        <w:t xml:space="preserve">elp@ironroadhealthcare.com  </w:t>
      </w:r>
    </w:p>
    <w:p w14:paraId="6C30E2F5" w14:textId="6CAD2360" w:rsidR="00D964D5" w:rsidRPr="008C73CF" w:rsidRDefault="00182DF3" w:rsidP="007F1CD9">
      <w:pPr>
        <w:jc w:val="center"/>
        <w:rPr>
          <w:rStyle w:val="Hyperlink"/>
          <w:rFonts w:cs="Times New Roman"/>
          <w:color w:val="000000" w:themeColor="text1"/>
          <w:sz w:val="32"/>
          <w:szCs w:val="32"/>
          <w:u w:val="none"/>
        </w:rPr>
      </w:pPr>
      <w:r>
        <w:rPr>
          <w:rFonts w:cs="Times New Roman"/>
          <w:color w:val="000000" w:themeColor="text1"/>
          <w:sz w:val="32"/>
          <w:szCs w:val="32"/>
        </w:rPr>
        <w:t>w</w:t>
      </w:r>
      <w:r w:rsidR="00D964D5" w:rsidRPr="008C73CF">
        <w:rPr>
          <w:rFonts w:cs="Times New Roman"/>
          <w:color w:val="000000" w:themeColor="text1"/>
          <w:sz w:val="32"/>
          <w:szCs w:val="32"/>
        </w:rPr>
        <w:t>ebsite</w:t>
      </w:r>
      <w:r w:rsidR="00D964D5" w:rsidRPr="00276D28">
        <w:rPr>
          <w:rFonts w:cs="Times New Roman"/>
          <w:color w:val="000000" w:themeColor="text1"/>
          <w:sz w:val="32"/>
          <w:szCs w:val="32"/>
        </w:rPr>
        <w:t xml:space="preserve">: </w:t>
      </w:r>
      <w:hyperlink r:id="rId13" w:history="1">
        <w:r w:rsidR="00FA2734">
          <w:rPr>
            <w:rStyle w:val="Hyperlink"/>
            <w:rFonts w:cs="Times New Roman"/>
            <w:sz w:val="28"/>
            <w:szCs w:val="28"/>
          </w:rPr>
          <w:t>ironroadhealthcare.com/medicare</w:t>
        </w:r>
      </w:hyperlink>
    </w:p>
    <w:p w14:paraId="2495E90C" w14:textId="293426BB" w:rsidR="00D83463" w:rsidRPr="00D83463" w:rsidRDefault="000309AF" w:rsidP="000309AF">
      <w:pPr>
        <w:tabs>
          <w:tab w:val="left" w:pos="8100"/>
          <w:tab w:val="right" w:pos="10080"/>
        </w:tabs>
        <w:rPr>
          <w:rFonts w:cs="Times New Roman"/>
          <w:sz w:val="20"/>
          <w:szCs w:val="20"/>
        </w:rPr>
      </w:pPr>
      <w:r>
        <w:rPr>
          <w:rFonts w:cs="Times New Roman"/>
          <w:sz w:val="20"/>
          <w:szCs w:val="20"/>
        </w:rPr>
        <w:tab/>
      </w:r>
      <w:r>
        <w:rPr>
          <w:rFonts w:cs="Times New Roman"/>
          <w:sz w:val="20"/>
          <w:szCs w:val="20"/>
        </w:rPr>
        <w:tab/>
      </w:r>
      <w:r w:rsidR="003B7035">
        <w:rPr>
          <w:rFonts w:cs="Times New Roman"/>
          <w:sz w:val="20"/>
          <w:szCs w:val="20"/>
        </w:rPr>
        <w:t>H2001/S8841SPD</w:t>
      </w:r>
    </w:p>
    <w:p w14:paraId="2A7FC66B" w14:textId="3745D603" w:rsidR="00D964D5" w:rsidRPr="009E0E32" w:rsidRDefault="00F056CC" w:rsidP="009E0E32">
      <w:pPr>
        <w:rPr>
          <w:rFonts w:cs="Times New Roman"/>
        </w:rPr>
      </w:pPr>
      <w:r>
        <w:rPr>
          <w:noProof/>
        </w:rPr>
        <mc:AlternateContent>
          <mc:Choice Requires="wps">
            <w:drawing>
              <wp:anchor distT="0" distB="0" distL="114300" distR="114300" simplePos="0" relativeHeight="251661312" behindDoc="0" locked="0" layoutInCell="1" allowOverlap="1" wp14:anchorId="042261F1" wp14:editId="0197CAA5">
                <wp:simplePos x="0" y="0"/>
                <wp:positionH relativeFrom="column">
                  <wp:posOffset>6044565</wp:posOffset>
                </wp:positionH>
                <wp:positionV relativeFrom="paragraph">
                  <wp:posOffset>1677670</wp:posOffset>
                </wp:positionV>
                <wp:extent cx="177800" cy="127000"/>
                <wp:effectExtent l="0" t="0" r="0" b="0"/>
                <wp:wrapNone/>
                <wp:docPr id="9805597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27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B3433C" id="Rectangle 1" o:spid="_x0000_s1026" style="position:absolute;margin-left:475.95pt;margin-top:132.1pt;width:14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" fillcolor="white [3212]" stroked="f" strokeweight="1pt"/>
            </w:pict>
          </mc:Fallback>
        </mc:AlternateContent>
      </w:r>
    </w:p>
    <w:p w14:paraId="61966E98" w14:textId="7C28F514" w:rsidR="003652DB" w:rsidRDefault="00F71B4C" w:rsidP="00F71B4C">
      <w:pPr>
        <w:tabs>
          <w:tab w:val="left" w:pos="9015"/>
        </w:tabs>
        <w:rPr>
          <w:rFonts w:ascii="Arial" w:hAnsi="Arial" w:cs="Arial"/>
          <w:b/>
        </w:rPr>
      </w:pPr>
      <w:r>
        <w:rPr>
          <w:rFonts w:ascii="Arial" w:hAnsi="Arial" w:cs="Arial"/>
          <w:b/>
        </w:rPr>
        <w:lastRenderedPageBreak/>
        <w:tab/>
      </w:r>
    </w:p>
    <w:p w14:paraId="442B1D7E" w14:textId="77777777" w:rsidR="00AC163A" w:rsidRPr="00AC163A" w:rsidRDefault="00AC163A" w:rsidP="00AC163A">
      <w:pPr>
        <w:rPr>
          <w:rFonts w:ascii="Arial" w:hAnsi="Arial" w:cs="Arial"/>
        </w:rPr>
      </w:pPr>
    </w:p>
    <w:p w14:paraId="25B36F1C" w14:textId="068CC95F" w:rsidR="00AC163A" w:rsidRDefault="00AC163A" w:rsidP="00AC163A">
      <w:pPr>
        <w:rPr>
          <w:rFonts w:ascii="Arial" w:hAnsi="Arial" w:cs="Arial"/>
          <w:b/>
        </w:rPr>
      </w:pPr>
    </w:p>
    <w:p w14:paraId="734FD4A1" w14:textId="536AD589" w:rsidR="000E6DE7" w:rsidRDefault="000E6DE7">
      <w:pPr>
        <w:pStyle w:val="TOCHeading"/>
        <w:rPr>
          <w:rFonts w:asciiTheme="minorHAnsi" w:eastAsiaTheme="minorHAnsi" w:hAnsiTheme="minorHAnsi" w:cstheme="minorBidi"/>
          <w:b w:val="0"/>
          <w:color w:val="auto"/>
          <w:sz w:val="24"/>
          <w:szCs w:val="24"/>
        </w:rPr>
      </w:pPr>
    </w:p>
    <w:sdt>
      <w:sdtPr>
        <w:rPr>
          <w:rFonts w:asciiTheme="minorHAnsi" w:eastAsiaTheme="minorHAnsi" w:hAnsiTheme="minorHAnsi" w:cstheme="minorBidi"/>
          <w:b w:val="0"/>
          <w:color w:val="auto"/>
          <w:sz w:val="24"/>
          <w:szCs w:val="24"/>
        </w:rPr>
        <w:id w:val="-1606875124"/>
        <w:docPartObj>
          <w:docPartGallery w:val="Table of Contents"/>
          <w:docPartUnique/>
        </w:docPartObj>
      </w:sdtPr>
      <w:sdtEndPr>
        <w:rPr>
          <w:rFonts w:ascii="Times New Roman" w:hAnsi="Times New Roman"/>
          <w:bCs/>
          <w:noProof/>
        </w:rPr>
      </w:sdtEndPr>
      <w:sdtContent>
        <w:p w14:paraId="082C2A30" w14:textId="35F0ED9B" w:rsidR="009A3125" w:rsidRDefault="004C28BA">
          <w:pPr>
            <w:pStyle w:val="TOCHeading"/>
          </w:pPr>
          <w:r>
            <w:t>Table of C</w:t>
          </w:r>
          <w:r w:rsidR="009A3125">
            <w:t>ontents</w:t>
          </w:r>
        </w:p>
        <w:p w14:paraId="380D6F9C" w14:textId="552FEFF2" w:rsidR="0050002F" w:rsidRDefault="009A3125">
          <w:pPr>
            <w:pStyle w:val="TOC1"/>
            <w:rPr>
              <w:rFonts w:asciiTheme="minorHAnsi" w:eastAsiaTheme="minorEastAsia" w:hAnsiTheme="minorHAnsi"/>
              <w:b w:val="0"/>
              <w:kern w:val="2"/>
              <w14:ligatures w14:val="standardContextual"/>
            </w:rPr>
          </w:pPr>
          <w:r>
            <w:rPr>
              <w:noProof w:val="0"/>
            </w:rPr>
            <w:fldChar w:fldCharType="begin"/>
          </w:r>
          <w:r>
            <w:instrText xml:space="preserve"> TOC \o "1-3" \h \z \u </w:instrText>
          </w:r>
          <w:r>
            <w:rPr>
              <w:noProof w:val="0"/>
            </w:rPr>
            <w:fldChar w:fldCharType="separate"/>
          </w:r>
          <w:hyperlink w:anchor="_Toc153471557" w:history="1">
            <w:r w:rsidR="0050002F" w:rsidRPr="00723D0D">
              <w:rPr>
                <w:rStyle w:val="Hyperlink"/>
              </w:rPr>
              <w:t>Section 1     Important phone numbers and resources</w:t>
            </w:r>
            <w:r w:rsidR="0050002F">
              <w:rPr>
                <w:webHidden/>
              </w:rPr>
              <w:tab/>
            </w:r>
            <w:r w:rsidR="0050002F">
              <w:rPr>
                <w:webHidden/>
              </w:rPr>
              <w:fldChar w:fldCharType="begin"/>
            </w:r>
            <w:r w:rsidR="0050002F">
              <w:rPr>
                <w:webHidden/>
              </w:rPr>
              <w:instrText xml:space="preserve"> PAGEREF _Toc153471557 \h </w:instrText>
            </w:r>
            <w:r w:rsidR="0050002F">
              <w:rPr>
                <w:webHidden/>
              </w:rPr>
            </w:r>
            <w:r w:rsidR="0050002F">
              <w:rPr>
                <w:webHidden/>
              </w:rPr>
              <w:fldChar w:fldCharType="separate"/>
            </w:r>
            <w:r w:rsidR="0050002F">
              <w:rPr>
                <w:webHidden/>
              </w:rPr>
              <w:t>4</w:t>
            </w:r>
            <w:r w:rsidR="0050002F">
              <w:rPr>
                <w:webHidden/>
              </w:rPr>
              <w:fldChar w:fldCharType="end"/>
            </w:r>
          </w:hyperlink>
        </w:p>
        <w:p w14:paraId="767F8677" w14:textId="11534DDC" w:rsidR="0050002F" w:rsidRDefault="00756153">
          <w:pPr>
            <w:pStyle w:val="TOC2"/>
            <w:rPr>
              <w:rFonts w:asciiTheme="minorHAnsi" w:hAnsiTheme="minorHAnsi"/>
              <w:kern w:val="2"/>
              <w:szCs w:val="24"/>
              <w14:ligatures w14:val="standardContextual"/>
            </w:rPr>
          </w:pPr>
          <w:hyperlink w:anchor="_Toc153471558" w:history="1">
            <w:r w:rsidR="0050002F" w:rsidRPr="00723D0D">
              <w:rPr>
                <w:rStyle w:val="Hyperlink"/>
              </w:rPr>
              <w:t>How to contact Iron Road Healthcare Member Services</w:t>
            </w:r>
            <w:r w:rsidR="0050002F">
              <w:rPr>
                <w:webHidden/>
              </w:rPr>
              <w:tab/>
            </w:r>
            <w:r w:rsidR="0050002F">
              <w:rPr>
                <w:webHidden/>
              </w:rPr>
              <w:fldChar w:fldCharType="begin"/>
            </w:r>
            <w:r w:rsidR="0050002F">
              <w:rPr>
                <w:webHidden/>
              </w:rPr>
              <w:instrText xml:space="preserve"> PAGEREF _Toc153471558 \h </w:instrText>
            </w:r>
            <w:r w:rsidR="0050002F">
              <w:rPr>
                <w:webHidden/>
              </w:rPr>
            </w:r>
            <w:r w:rsidR="0050002F">
              <w:rPr>
                <w:webHidden/>
              </w:rPr>
              <w:fldChar w:fldCharType="separate"/>
            </w:r>
            <w:r w:rsidR="0050002F">
              <w:rPr>
                <w:webHidden/>
              </w:rPr>
              <w:t>4</w:t>
            </w:r>
            <w:r w:rsidR="0050002F">
              <w:rPr>
                <w:webHidden/>
              </w:rPr>
              <w:fldChar w:fldCharType="end"/>
            </w:r>
          </w:hyperlink>
        </w:p>
        <w:p w14:paraId="1556786C" w14:textId="56AE7E26" w:rsidR="0050002F" w:rsidRDefault="00756153">
          <w:pPr>
            <w:pStyle w:val="TOC2"/>
            <w:rPr>
              <w:rFonts w:asciiTheme="minorHAnsi" w:hAnsiTheme="minorHAnsi"/>
              <w:kern w:val="2"/>
              <w:szCs w:val="24"/>
              <w14:ligatures w14:val="standardContextual"/>
            </w:rPr>
          </w:pPr>
          <w:hyperlink w:anchor="_Toc153471559" w:history="1">
            <w:r w:rsidR="0050002F" w:rsidRPr="00723D0D">
              <w:rPr>
                <w:rStyle w:val="Hyperlink"/>
              </w:rPr>
              <w:t>How to contact UnitedHealthcare Member Services</w:t>
            </w:r>
            <w:r w:rsidR="0050002F">
              <w:rPr>
                <w:webHidden/>
              </w:rPr>
              <w:tab/>
            </w:r>
            <w:r w:rsidR="0050002F">
              <w:rPr>
                <w:webHidden/>
              </w:rPr>
              <w:fldChar w:fldCharType="begin"/>
            </w:r>
            <w:r w:rsidR="0050002F">
              <w:rPr>
                <w:webHidden/>
              </w:rPr>
              <w:instrText xml:space="preserve"> PAGEREF _Toc153471559 \h </w:instrText>
            </w:r>
            <w:r w:rsidR="0050002F">
              <w:rPr>
                <w:webHidden/>
              </w:rPr>
            </w:r>
            <w:r w:rsidR="0050002F">
              <w:rPr>
                <w:webHidden/>
              </w:rPr>
              <w:fldChar w:fldCharType="separate"/>
            </w:r>
            <w:r w:rsidR="0050002F">
              <w:rPr>
                <w:webHidden/>
              </w:rPr>
              <w:t>4</w:t>
            </w:r>
            <w:r w:rsidR="0050002F">
              <w:rPr>
                <w:webHidden/>
              </w:rPr>
              <w:fldChar w:fldCharType="end"/>
            </w:r>
          </w:hyperlink>
        </w:p>
        <w:p w14:paraId="31567E02" w14:textId="3EE43ADB" w:rsidR="0050002F" w:rsidRDefault="00756153">
          <w:pPr>
            <w:pStyle w:val="TOC2"/>
            <w:rPr>
              <w:rFonts w:asciiTheme="minorHAnsi" w:hAnsiTheme="minorHAnsi"/>
              <w:kern w:val="2"/>
              <w:szCs w:val="24"/>
              <w14:ligatures w14:val="standardContextual"/>
            </w:rPr>
          </w:pPr>
          <w:hyperlink w:anchor="_Toc153471560" w:history="1">
            <w:r w:rsidR="0050002F" w:rsidRPr="00723D0D">
              <w:rPr>
                <w:rStyle w:val="Hyperlink"/>
              </w:rPr>
              <w:t>How to contact OptumRx Member Services</w:t>
            </w:r>
            <w:r w:rsidR="0050002F">
              <w:rPr>
                <w:webHidden/>
              </w:rPr>
              <w:tab/>
            </w:r>
            <w:r w:rsidR="0050002F">
              <w:rPr>
                <w:webHidden/>
              </w:rPr>
              <w:fldChar w:fldCharType="begin"/>
            </w:r>
            <w:r w:rsidR="0050002F">
              <w:rPr>
                <w:webHidden/>
              </w:rPr>
              <w:instrText xml:space="preserve"> PAGEREF _Toc153471560 \h </w:instrText>
            </w:r>
            <w:r w:rsidR="0050002F">
              <w:rPr>
                <w:webHidden/>
              </w:rPr>
            </w:r>
            <w:r w:rsidR="0050002F">
              <w:rPr>
                <w:webHidden/>
              </w:rPr>
              <w:fldChar w:fldCharType="separate"/>
            </w:r>
            <w:r w:rsidR="0050002F">
              <w:rPr>
                <w:webHidden/>
              </w:rPr>
              <w:t>4</w:t>
            </w:r>
            <w:r w:rsidR="0050002F">
              <w:rPr>
                <w:webHidden/>
              </w:rPr>
              <w:fldChar w:fldCharType="end"/>
            </w:r>
          </w:hyperlink>
        </w:p>
        <w:p w14:paraId="5E2CE419" w14:textId="2EA0EE33" w:rsidR="0050002F" w:rsidRDefault="00756153">
          <w:pPr>
            <w:pStyle w:val="TOC2"/>
            <w:rPr>
              <w:rFonts w:asciiTheme="minorHAnsi" w:hAnsiTheme="minorHAnsi"/>
              <w:kern w:val="2"/>
              <w:szCs w:val="24"/>
              <w14:ligatures w14:val="standardContextual"/>
            </w:rPr>
          </w:pPr>
          <w:hyperlink w:anchor="_Toc153471561" w:history="1">
            <w:r w:rsidR="0050002F" w:rsidRPr="00723D0D">
              <w:rPr>
                <w:rStyle w:val="Hyperlink"/>
              </w:rPr>
              <w:t>Medicare Program help line</w:t>
            </w:r>
            <w:r w:rsidR="0050002F">
              <w:rPr>
                <w:webHidden/>
              </w:rPr>
              <w:tab/>
            </w:r>
            <w:r w:rsidR="0050002F">
              <w:rPr>
                <w:webHidden/>
              </w:rPr>
              <w:fldChar w:fldCharType="begin"/>
            </w:r>
            <w:r w:rsidR="0050002F">
              <w:rPr>
                <w:webHidden/>
              </w:rPr>
              <w:instrText xml:space="preserve"> PAGEREF _Toc153471561 \h </w:instrText>
            </w:r>
            <w:r w:rsidR="0050002F">
              <w:rPr>
                <w:webHidden/>
              </w:rPr>
            </w:r>
            <w:r w:rsidR="0050002F">
              <w:rPr>
                <w:webHidden/>
              </w:rPr>
              <w:fldChar w:fldCharType="separate"/>
            </w:r>
            <w:r w:rsidR="0050002F">
              <w:rPr>
                <w:webHidden/>
              </w:rPr>
              <w:t>4</w:t>
            </w:r>
            <w:r w:rsidR="0050002F">
              <w:rPr>
                <w:webHidden/>
              </w:rPr>
              <w:fldChar w:fldCharType="end"/>
            </w:r>
          </w:hyperlink>
        </w:p>
        <w:p w14:paraId="7B3776F5" w14:textId="3F9CC2F1" w:rsidR="0050002F" w:rsidRDefault="00756153">
          <w:pPr>
            <w:pStyle w:val="TOC2"/>
            <w:rPr>
              <w:rFonts w:asciiTheme="minorHAnsi" w:hAnsiTheme="minorHAnsi"/>
              <w:kern w:val="2"/>
              <w:szCs w:val="24"/>
              <w14:ligatures w14:val="standardContextual"/>
            </w:rPr>
          </w:pPr>
          <w:hyperlink w:anchor="_Toc153471562" w:history="1">
            <w:r w:rsidR="0050002F" w:rsidRPr="00723D0D">
              <w:rPr>
                <w:rStyle w:val="Hyperlink"/>
              </w:rPr>
              <w:t>Here are ways to get help and information about Medicare from CMS</w:t>
            </w:r>
            <w:r w:rsidR="0050002F">
              <w:rPr>
                <w:webHidden/>
              </w:rPr>
              <w:tab/>
            </w:r>
            <w:r w:rsidR="0050002F">
              <w:rPr>
                <w:webHidden/>
              </w:rPr>
              <w:fldChar w:fldCharType="begin"/>
            </w:r>
            <w:r w:rsidR="0050002F">
              <w:rPr>
                <w:webHidden/>
              </w:rPr>
              <w:instrText xml:space="preserve"> PAGEREF _Toc153471562 \h </w:instrText>
            </w:r>
            <w:r w:rsidR="0050002F">
              <w:rPr>
                <w:webHidden/>
              </w:rPr>
            </w:r>
            <w:r w:rsidR="0050002F">
              <w:rPr>
                <w:webHidden/>
              </w:rPr>
              <w:fldChar w:fldCharType="separate"/>
            </w:r>
            <w:r w:rsidR="0050002F">
              <w:rPr>
                <w:webHidden/>
              </w:rPr>
              <w:t>5</w:t>
            </w:r>
            <w:r w:rsidR="0050002F">
              <w:rPr>
                <w:webHidden/>
              </w:rPr>
              <w:fldChar w:fldCharType="end"/>
            </w:r>
          </w:hyperlink>
        </w:p>
        <w:p w14:paraId="19DB9A14" w14:textId="6B5AB7AA" w:rsidR="0050002F" w:rsidRDefault="00756153">
          <w:pPr>
            <w:pStyle w:val="TOC2"/>
            <w:rPr>
              <w:rFonts w:asciiTheme="minorHAnsi" w:hAnsiTheme="minorHAnsi"/>
              <w:kern w:val="2"/>
              <w:szCs w:val="24"/>
              <w14:ligatures w14:val="standardContextual"/>
            </w:rPr>
          </w:pPr>
          <w:hyperlink w:anchor="_Toc153471563" w:history="1">
            <w:r w:rsidR="0050002F" w:rsidRPr="00723D0D">
              <w:rPr>
                <w:rStyle w:val="Hyperlink"/>
              </w:rPr>
              <w:t>Railroad Retirement Board (RRB)</w:t>
            </w:r>
            <w:r w:rsidR="0050002F">
              <w:rPr>
                <w:webHidden/>
              </w:rPr>
              <w:tab/>
            </w:r>
            <w:r w:rsidR="0050002F">
              <w:rPr>
                <w:webHidden/>
              </w:rPr>
              <w:fldChar w:fldCharType="begin"/>
            </w:r>
            <w:r w:rsidR="0050002F">
              <w:rPr>
                <w:webHidden/>
              </w:rPr>
              <w:instrText xml:space="preserve"> PAGEREF _Toc153471563 \h </w:instrText>
            </w:r>
            <w:r w:rsidR="0050002F">
              <w:rPr>
                <w:webHidden/>
              </w:rPr>
            </w:r>
            <w:r w:rsidR="0050002F">
              <w:rPr>
                <w:webHidden/>
              </w:rPr>
              <w:fldChar w:fldCharType="separate"/>
            </w:r>
            <w:r w:rsidR="0050002F">
              <w:rPr>
                <w:webHidden/>
              </w:rPr>
              <w:t>5</w:t>
            </w:r>
            <w:r w:rsidR="0050002F">
              <w:rPr>
                <w:webHidden/>
              </w:rPr>
              <w:fldChar w:fldCharType="end"/>
            </w:r>
          </w:hyperlink>
        </w:p>
        <w:p w14:paraId="18B2BB86" w14:textId="3115D5FB" w:rsidR="0050002F" w:rsidRDefault="00756153">
          <w:pPr>
            <w:pStyle w:val="TOC2"/>
            <w:rPr>
              <w:rFonts w:asciiTheme="minorHAnsi" w:hAnsiTheme="minorHAnsi"/>
              <w:kern w:val="2"/>
              <w:szCs w:val="24"/>
              <w14:ligatures w14:val="standardContextual"/>
            </w:rPr>
          </w:pPr>
          <w:hyperlink w:anchor="_Toc153471564" w:history="1">
            <w:r w:rsidR="0050002F" w:rsidRPr="00723D0D">
              <w:rPr>
                <w:rStyle w:val="Hyperlink"/>
              </w:rPr>
              <w:t>State Health Insurance Assistance Program (SHIP)</w:t>
            </w:r>
            <w:r w:rsidR="0050002F">
              <w:rPr>
                <w:webHidden/>
              </w:rPr>
              <w:tab/>
            </w:r>
            <w:r w:rsidR="0050002F">
              <w:rPr>
                <w:webHidden/>
              </w:rPr>
              <w:fldChar w:fldCharType="begin"/>
            </w:r>
            <w:r w:rsidR="0050002F">
              <w:rPr>
                <w:webHidden/>
              </w:rPr>
              <w:instrText xml:space="preserve"> PAGEREF _Toc153471564 \h </w:instrText>
            </w:r>
            <w:r w:rsidR="0050002F">
              <w:rPr>
                <w:webHidden/>
              </w:rPr>
            </w:r>
            <w:r w:rsidR="0050002F">
              <w:rPr>
                <w:webHidden/>
              </w:rPr>
              <w:fldChar w:fldCharType="separate"/>
            </w:r>
            <w:r w:rsidR="0050002F">
              <w:rPr>
                <w:webHidden/>
              </w:rPr>
              <w:t>5</w:t>
            </w:r>
            <w:r w:rsidR="0050002F">
              <w:rPr>
                <w:webHidden/>
              </w:rPr>
              <w:fldChar w:fldCharType="end"/>
            </w:r>
          </w:hyperlink>
        </w:p>
        <w:p w14:paraId="1BD0B762" w14:textId="11F0A587" w:rsidR="0050002F" w:rsidRDefault="00756153">
          <w:pPr>
            <w:pStyle w:val="TOC2"/>
            <w:rPr>
              <w:rFonts w:asciiTheme="minorHAnsi" w:hAnsiTheme="minorHAnsi"/>
              <w:kern w:val="2"/>
              <w:szCs w:val="24"/>
              <w14:ligatures w14:val="standardContextual"/>
            </w:rPr>
          </w:pPr>
          <w:hyperlink w:anchor="_Toc153471565" w:history="1">
            <w:r w:rsidR="0050002F" w:rsidRPr="00723D0D">
              <w:rPr>
                <w:rStyle w:val="Hyperlink"/>
              </w:rPr>
              <w:t>Quality Improvement Organization (QIO)</w:t>
            </w:r>
            <w:r w:rsidR="0050002F">
              <w:rPr>
                <w:webHidden/>
              </w:rPr>
              <w:tab/>
            </w:r>
            <w:r w:rsidR="0050002F">
              <w:rPr>
                <w:webHidden/>
              </w:rPr>
              <w:fldChar w:fldCharType="begin"/>
            </w:r>
            <w:r w:rsidR="0050002F">
              <w:rPr>
                <w:webHidden/>
              </w:rPr>
              <w:instrText xml:space="preserve"> PAGEREF _Toc153471565 \h </w:instrText>
            </w:r>
            <w:r w:rsidR="0050002F">
              <w:rPr>
                <w:webHidden/>
              </w:rPr>
            </w:r>
            <w:r w:rsidR="0050002F">
              <w:rPr>
                <w:webHidden/>
              </w:rPr>
              <w:fldChar w:fldCharType="separate"/>
            </w:r>
            <w:r w:rsidR="0050002F">
              <w:rPr>
                <w:webHidden/>
              </w:rPr>
              <w:t>5</w:t>
            </w:r>
            <w:r w:rsidR="0050002F">
              <w:rPr>
                <w:webHidden/>
              </w:rPr>
              <w:fldChar w:fldCharType="end"/>
            </w:r>
          </w:hyperlink>
        </w:p>
        <w:p w14:paraId="3117EAD1" w14:textId="3C8265F4" w:rsidR="0050002F" w:rsidRDefault="00756153">
          <w:pPr>
            <w:pStyle w:val="TOC2"/>
            <w:rPr>
              <w:rFonts w:asciiTheme="minorHAnsi" w:hAnsiTheme="minorHAnsi"/>
              <w:kern w:val="2"/>
              <w:szCs w:val="24"/>
              <w14:ligatures w14:val="standardContextual"/>
            </w:rPr>
          </w:pPr>
          <w:hyperlink w:anchor="_Toc153471566" w:history="1">
            <w:r w:rsidR="0050002F" w:rsidRPr="00723D0D">
              <w:rPr>
                <w:rStyle w:val="Hyperlink"/>
              </w:rPr>
              <w:t>Medicaid Agency</w:t>
            </w:r>
            <w:r w:rsidR="0050002F">
              <w:rPr>
                <w:webHidden/>
              </w:rPr>
              <w:tab/>
            </w:r>
            <w:r w:rsidR="0050002F">
              <w:rPr>
                <w:webHidden/>
              </w:rPr>
              <w:fldChar w:fldCharType="begin"/>
            </w:r>
            <w:r w:rsidR="0050002F">
              <w:rPr>
                <w:webHidden/>
              </w:rPr>
              <w:instrText xml:space="preserve"> PAGEREF _Toc153471566 \h </w:instrText>
            </w:r>
            <w:r w:rsidR="0050002F">
              <w:rPr>
                <w:webHidden/>
              </w:rPr>
            </w:r>
            <w:r w:rsidR="0050002F">
              <w:rPr>
                <w:webHidden/>
              </w:rPr>
              <w:fldChar w:fldCharType="separate"/>
            </w:r>
            <w:r w:rsidR="0050002F">
              <w:rPr>
                <w:webHidden/>
              </w:rPr>
              <w:t>6</w:t>
            </w:r>
            <w:r w:rsidR="0050002F">
              <w:rPr>
                <w:webHidden/>
              </w:rPr>
              <w:fldChar w:fldCharType="end"/>
            </w:r>
          </w:hyperlink>
        </w:p>
        <w:p w14:paraId="7D9820F3" w14:textId="4ECE4599" w:rsidR="0050002F" w:rsidRDefault="00756153">
          <w:pPr>
            <w:pStyle w:val="TOC2"/>
            <w:rPr>
              <w:rFonts w:asciiTheme="minorHAnsi" w:hAnsiTheme="minorHAnsi"/>
              <w:kern w:val="2"/>
              <w:szCs w:val="24"/>
              <w14:ligatures w14:val="standardContextual"/>
            </w:rPr>
          </w:pPr>
          <w:hyperlink w:anchor="_Toc153471567" w:history="1">
            <w:r w:rsidR="0050002F" w:rsidRPr="00723D0D">
              <w:rPr>
                <w:rStyle w:val="Hyperlink"/>
              </w:rPr>
              <w:t>Social Security Administration</w:t>
            </w:r>
            <w:r w:rsidR="0050002F">
              <w:rPr>
                <w:webHidden/>
              </w:rPr>
              <w:tab/>
            </w:r>
            <w:r w:rsidR="0050002F">
              <w:rPr>
                <w:webHidden/>
              </w:rPr>
              <w:fldChar w:fldCharType="begin"/>
            </w:r>
            <w:r w:rsidR="0050002F">
              <w:rPr>
                <w:webHidden/>
              </w:rPr>
              <w:instrText xml:space="preserve"> PAGEREF _Toc153471567 \h </w:instrText>
            </w:r>
            <w:r w:rsidR="0050002F">
              <w:rPr>
                <w:webHidden/>
              </w:rPr>
            </w:r>
            <w:r w:rsidR="0050002F">
              <w:rPr>
                <w:webHidden/>
              </w:rPr>
              <w:fldChar w:fldCharType="separate"/>
            </w:r>
            <w:r w:rsidR="0050002F">
              <w:rPr>
                <w:webHidden/>
              </w:rPr>
              <w:t>6</w:t>
            </w:r>
            <w:r w:rsidR="0050002F">
              <w:rPr>
                <w:webHidden/>
              </w:rPr>
              <w:fldChar w:fldCharType="end"/>
            </w:r>
          </w:hyperlink>
        </w:p>
        <w:p w14:paraId="5034FFFD" w14:textId="3EAAC14C" w:rsidR="0050002F" w:rsidRDefault="00756153">
          <w:pPr>
            <w:pStyle w:val="TOC2"/>
            <w:rPr>
              <w:rFonts w:asciiTheme="minorHAnsi" w:hAnsiTheme="minorHAnsi"/>
              <w:kern w:val="2"/>
              <w:szCs w:val="24"/>
              <w14:ligatures w14:val="standardContextual"/>
            </w:rPr>
          </w:pPr>
          <w:hyperlink w:anchor="_Toc153471568" w:history="1">
            <w:r w:rsidR="0050002F" w:rsidRPr="00723D0D">
              <w:rPr>
                <w:rStyle w:val="Hyperlink"/>
              </w:rPr>
              <w:t>Help us keep your membership record up to date</w:t>
            </w:r>
            <w:r w:rsidR="0050002F">
              <w:rPr>
                <w:webHidden/>
              </w:rPr>
              <w:tab/>
            </w:r>
            <w:r w:rsidR="0050002F">
              <w:rPr>
                <w:webHidden/>
              </w:rPr>
              <w:fldChar w:fldCharType="begin"/>
            </w:r>
            <w:r w:rsidR="0050002F">
              <w:rPr>
                <w:webHidden/>
              </w:rPr>
              <w:instrText xml:space="preserve"> PAGEREF _Toc153471568 \h </w:instrText>
            </w:r>
            <w:r w:rsidR="0050002F">
              <w:rPr>
                <w:webHidden/>
              </w:rPr>
            </w:r>
            <w:r w:rsidR="0050002F">
              <w:rPr>
                <w:webHidden/>
              </w:rPr>
              <w:fldChar w:fldCharType="separate"/>
            </w:r>
            <w:r w:rsidR="0050002F">
              <w:rPr>
                <w:webHidden/>
              </w:rPr>
              <w:t>6</w:t>
            </w:r>
            <w:r w:rsidR="0050002F">
              <w:rPr>
                <w:webHidden/>
              </w:rPr>
              <w:fldChar w:fldCharType="end"/>
            </w:r>
          </w:hyperlink>
        </w:p>
        <w:p w14:paraId="1C4D748A" w14:textId="1CCC7F24" w:rsidR="0050002F" w:rsidRDefault="00756153">
          <w:pPr>
            <w:pStyle w:val="TOC2"/>
            <w:rPr>
              <w:rFonts w:asciiTheme="minorHAnsi" w:hAnsiTheme="minorHAnsi"/>
              <w:kern w:val="2"/>
              <w:szCs w:val="24"/>
              <w14:ligatures w14:val="standardContextual"/>
            </w:rPr>
          </w:pPr>
          <w:hyperlink w:anchor="_Toc153471569" w:history="1">
            <w:r w:rsidR="0050002F" w:rsidRPr="00723D0D">
              <w:rPr>
                <w:rStyle w:val="Hyperlink"/>
              </w:rPr>
              <w:t>Can your benefits change during the year?</w:t>
            </w:r>
            <w:r w:rsidR="0050002F">
              <w:rPr>
                <w:webHidden/>
              </w:rPr>
              <w:tab/>
            </w:r>
            <w:r w:rsidR="0050002F">
              <w:rPr>
                <w:webHidden/>
              </w:rPr>
              <w:fldChar w:fldCharType="begin"/>
            </w:r>
            <w:r w:rsidR="0050002F">
              <w:rPr>
                <w:webHidden/>
              </w:rPr>
              <w:instrText xml:space="preserve"> PAGEREF _Toc153471569 \h </w:instrText>
            </w:r>
            <w:r w:rsidR="0050002F">
              <w:rPr>
                <w:webHidden/>
              </w:rPr>
            </w:r>
            <w:r w:rsidR="0050002F">
              <w:rPr>
                <w:webHidden/>
              </w:rPr>
              <w:fldChar w:fldCharType="separate"/>
            </w:r>
            <w:r w:rsidR="0050002F">
              <w:rPr>
                <w:webHidden/>
              </w:rPr>
              <w:t>6</w:t>
            </w:r>
            <w:r w:rsidR="0050002F">
              <w:rPr>
                <w:webHidden/>
              </w:rPr>
              <w:fldChar w:fldCharType="end"/>
            </w:r>
          </w:hyperlink>
        </w:p>
        <w:p w14:paraId="627C8DA0" w14:textId="59F42B3D" w:rsidR="0050002F" w:rsidRDefault="00756153">
          <w:pPr>
            <w:pStyle w:val="TOC1"/>
            <w:rPr>
              <w:rFonts w:asciiTheme="minorHAnsi" w:eastAsiaTheme="minorEastAsia" w:hAnsiTheme="minorHAnsi"/>
              <w:b w:val="0"/>
              <w:kern w:val="2"/>
              <w14:ligatures w14:val="standardContextual"/>
            </w:rPr>
          </w:pPr>
          <w:hyperlink w:anchor="_Toc153471570" w:history="1">
            <w:r w:rsidR="0050002F" w:rsidRPr="00723D0D">
              <w:rPr>
                <w:rStyle w:val="Hyperlink"/>
              </w:rPr>
              <w:t>Section 2     What you must pay for our Medicare Plans and your care</w:t>
            </w:r>
            <w:r w:rsidR="0050002F">
              <w:rPr>
                <w:webHidden/>
              </w:rPr>
              <w:tab/>
            </w:r>
            <w:r w:rsidR="0050002F">
              <w:rPr>
                <w:webHidden/>
              </w:rPr>
              <w:fldChar w:fldCharType="begin"/>
            </w:r>
            <w:r w:rsidR="0050002F">
              <w:rPr>
                <w:webHidden/>
              </w:rPr>
              <w:instrText xml:space="preserve"> PAGEREF _Toc153471570 \h </w:instrText>
            </w:r>
            <w:r w:rsidR="0050002F">
              <w:rPr>
                <w:webHidden/>
              </w:rPr>
            </w:r>
            <w:r w:rsidR="0050002F">
              <w:rPr>
                <w:webHidden/>
              </w:rPr>
              <w:fldChar w:fldCharType="separate"/>
            </w:r>
            <w:r w:rsidR="0050002F">
              <w:rPr>
                <w:webHidden/>
              </w:rPr>
              <w:t>8</w:t>
            </w:r>
            <w:r w:rsidR="0050002F">
              <w:rPr>
                <w:webHidden/>
              </w:rPr>
              <w:fldChar w:fldCharType="end"/>
            </w:r>
          </w:hyperlink>
        </w:p>
        <w:p w14:paraId="5F521581" w14:textId="0F59B38C" w:rsidR="0050002F" w:rsidRDefault="00756153">
          <w:pPr>
            <w:pStyle w:val="TOC2"/>
            <w:rPr>
              <w:rFonts w:asciiTheme="minorHAnsi" w:hAnsiTheme="minorHAnsi"/>
              <w:kern w:val="2"/>
              <w:szCs w:val="24"/>
              <w14:ligatures w14:val="standardContextual"/>
            </w:rPr>
          </w:pPr>
          <w:hyperlink w:anchor="_Toc153471571" w:history="1">
            <w:r w:rsidR="0050002F" w:rsidRPr="00723D0D">
              <w:rPr>
                <w:rStyle w:val="Hyperlink"/>
              </w:rPr>
              <w:t>Paying the plans premium for your coverage as a member of the Iron Road Healthcare Medicare Plans</w:t>
            </w:r>
            <w:r w:rsidR="0050002F">
              <w:rPr>
                <w:webHidden/>
              </w:rPr>
              <w:tab/>
            </w:r>
            <w:r w:rsidR="0050002F">
              <w:rPr>
                <w:webHidden/>
              </w:rPr>
              <w:fldChar w:fldCharType="begin"/>
            </w:r>
            <w:r w:rsidR="0050002F">
              <w:rPr>
                <w:webHidden/>
              </w:rPr>
              <w:instrText xml:space="preserve"> PAGEREF _Toc153471571 \h </w:instrText>
            </w:r>
            <w:r w:rsidR="0050002F">
              <w:rPr>
                <w:webHidden/>
              </w:rPr>
            </w:r>
            <w:r w:rsidR="0050002F">
              <w:rPr>
                <w:webHidden/>
              </w:rPr>
              <w:fldChar w:fldCharType="separate"/>
            </w:r>
            <w:r w:rsidR="0050002F">
              <w:rPr>
                <w:webHidden/>
              </w:rPr>
              <w:t>8</w:t>
            </w:r>
            <w:r w:rsidR="0050002F">
              <w:rPr>
                <w:webHidden/>
              </w:rPr>
              <w:fldChar w:fldCharType="end"/>
            </w:r>
          </w:hyperlink>
        </w:p>
        <w:p w14:paraId="6B0FE2A8" w14:textId="0B765EB5" w:rsidR="0050002F" w:rsidRDefault="00756153">
          <w:pPr>
            <w:pStyle w:val="TOC2"/>
            <w:rPr>
              <w:rFonts w:asciiTheme="minorHAnsi" w:hAnsiTheme="minorHAnsi"/>
              <w:kern w:val="2"/>
              <w:szCs w:val="24"/>
              <w14:ligatures w14:val="standardContextual"/>
            </w:rPr>
          </w:pPr>
          <w:hyperlink w:anchor="_Toc153471572" w:history="1">
            <w:r w:rsidR="0050002F" w:rsidRPr="00723D0D">
              <w:rPr>
                <w:rStyle w:val="Hyperlink"/>
              </w:rPr>
              <w:t>You must continue to pay your Medicare Part B premium</w:t>
            </w:r>
            <w:r w:rsidR="0050002F">
              <w:rPr>
                <w:webHidden/>
              </w:rPr>
              <w:tab/>
            </w:r>
            <w:r w:rsidR="0050002F">
              <w:rPr>
                <w:webHidden/>
              </w:rPr>
              <w:fldChar w:fldCharType="begin"/>
            </w:r>
            <w:r w:rsidR="0050002F">
              <w:rPr>
                <w:webHidden/>
              </w:rPr>
              <w:instrText xml:space="preserve"> PAGEREF _Toc153471572 \h </w:instrText>
            </w:r>
            <w:r w:rsidR="0050002F">
              <w:rPr>
                <w:webHidden/>
              </w:rPr>
            </w:r>
            <w:r w:rsidR="0050002F">
              <w:rPr>
                <w:webHidden/>
              </w:rPr>
              <w:fldChar w:fldCharType="separate"/>
            </w:r>
            <w:r w:rsidR="0050002F">
              <w:rPr>
                <w:webHidden/>
              </w:rPr>
              <w:t>8</w:t>
            </w:r>
            <w:r w:rsidR="0050002F">
              <w:rPr>
                <w:webHidden/>
              </w:rPr>
              <w:fldChar w:fldCharType="end"/>
            </w:r>
          </w:hyperlink>
        </w:p>
        <w:p w14:paraId="5B773D57" w14:textId="372EAE25" w:rsidR="0050002F" w:rsidRDefault="00756153">
          <w:pPr>
            <w:pStyle w:val="TOC2"/>
            <w:rPr>
              <w:rFonts w:asciiTheme="minorHAnsi" w:hAnsiTheme="minorHAnsi"/>
              <w:kern w:val="2"/>
              <w:szCs w:val="24"/>
              <w14:ligatures w14:val="standardContextual"/>
            </w:rPr>
          </w:pPr>
          <w:hyperlink w:anchor="_Toc153471573" w:history="1">
            <w:r w:rsidR="0050002F" w:rsidRPr="00723D0D">
              <w:rPr>
                <w:rStyle w:val="Hyperlink"/>
              </w:rPr>
              <w:t>Can we change your monthly plan premium during the year?</w:t>
            </w:r>
            <w:r w:rsidR="0050002F">
              <w:rPr>
                <w:webHidden/>
              </w:rPr>
              <w:tab/>
            </w:r>
            <w:r w:rsidR="0050002F">
              <w:rPr>
                <w:webHidden/>
              </w:rPr>
              <w:fldChar w:fldCharType="begin"/>
            </w:r>
            <w:r w:rsidR="0050002F">
              <w:rPr>
                <w:webHidden/>
              </w:rPr>
              <w:instrText xml:space="preserve"> PAGEREF _Toc153471573 \h </w:instrText>
            </w:r>
            <w:r w:rsidR="0050002F">
              <w:rPr>
                <w:webHidden/>
              </w:rPr>
            </w:r>
            <w:r w:rsidR="0050002F">
              <w:rPr>
                <w:webHidden/>
              </w:rPr>
              <w:fldChar w:fldCharType="separate"/>
            </w:r>
            <w:r w:rsidR="0050002F">
              <w:rPr>
                <w:webHidden/>
              </w:rPr>
              <w:t>8</w:t>
            </w:r>
            <w:r w:rsidR="0050002F">
              <w:rPr>
                <w:webHidden/>
              </w:rPr>
              <w:fldChar w:fldCharType="end"/>
            </w:r>
          </w:hyperlink>
        </w:p>
        <w:p w14:paraId="08792B9E" w14:textId="18788221" w:rsidR="0050002F" w:rsidRDefault="00756153">
          <w:pPr>
            <w:pStyle w:val="TOC2"/>
            <w:rPr>
              <w:rFonts w:asciiTheme="minorHAnsi" w:hAnsiTheme="minorHAnsi"/>
              <w:kern w:val="2"/>
              <w:szCs w:val="24"/>
              <w14:ligatures w14:val="standardContextual"/>
            </w:rPr>
          </w:pPr>
          <w:hyperlink w:anchor="_Toc153471574" w:history="1">
            <w:r w:rsidR="0050002F" w:rsidRPr="00723D0D">
              <w:rPr>
                <w:rStyle w:val="Hyperlink"/>
              </w:rPr>
              <w:t>There are two ways to pay your monthly plan premium.</w:t>
            </w:r>
            <w:r w:rsidR="0050002F">
              <w:rPr>
                <w:webHidden/>
              </w:rPr>
              <w:tab/>
            </w:r>
            <w:r w:rsidR="0050002F">
              <w:rPr>
                <w:webHidden/>
              </w:rPr>
              <w:fldChar w:fldCharType="begin"/>
            </w:r>
            <w:r w:rsidR="0050002F">
              <w:rPr>
                <w:webHidden/>
              </w:rPr>
              <w:instrText xml:space="preserve"> PAGEREF _Toc153471574 \h </w:instrText>
            </w:r>
            <w:r w:rsidR="0050002F">
              <w:rPr>
                <w:webHidden/>
              </w:rPr>
            </w:r>
            <w:r w:rsidR="0050002F">
              <w:rPr>
                <w:webHidden/>
              </w:rPr>
              <w:fldChar w:fldCharType="separate"/>
            </w:r>
            <w:r w:rsidR="0050002F">
              <w:rPr>
                <w:webHidden/>
              </w:rPr>
              <w:t>8</w:t>
            </w:r>
            <w:r w:rsidR="0050002F">
              <w:rPr>
                <w:webHidden/>
              </w:rPr>
              <w:fldChar w:fldCharType="end"/>
            </w:r>
          </w:hyperlink>
        </w:p>
        <w:p w14:paraId="2B8B0D4A" w14:textId="5B3027DD" w:rsidR="0050002F" w:rsidRDefault="00756153">
          <w:pPr>
            <w:pStyle w:val="TOC2"/>
            <w:rPr>
              <w:rFonts w:asciiTheme="minorHAnsi" w:hAnsiTheme="minorHAnsi"/>
              <w:kern w:val="2"/>
              <w:szCs w:val="24"/>
              <w14:ligatures w14:val="standardContextual"/>
            </w:rPr>
          </w:pPr>
          <w:hyperlink w:anchor="_Toc153471575" w:history="1">
            <w:r w:rsidR="0050002F" w:rsidRPr="00723D0D">
              <w:rPr>
                <w:rStyle w:val="Hyperlink"/>
              </w:rPr>
              <w:t>What happens if you don’t pay your Iron Road Healthcare plan premiums, or don’t pay them on time?</w:t>
            </w:r>
            <w:r w:rsidR="0050002F">
              <w:rPr>
                <w:webHidden/>
              </w:rPr>
              <w:tab/>
            </w:r>
            <w:r w:rsidR="0050002F">
              <w:rPr>
                <w:webHidden/>
              </w:rPr>
              <w:fldChar w:fldCharType="begin"/>
            </w:r>
            <w:r w:rsidR="0050002F">
              <w:rPr>
                <w:webHidden/>
              </w:rPr>
              <w:instrText xml:space="preserve"> PAGEREF _Toc153471575 \h </w:instrText>
            </w:r>
            <w:r w:rsidR="0050002F">
              <w:rPr>
                <w:webHidden/>
              </w:rPr>
            </w:r>
            <w:r w:rsidR="0050002F">
              <w:rPr>
                <w:webHidden/>
              </w:rPr>
              <w:fldChar w:fldCharType="separate"/>
            </w:r>
            <w:r w:rsidR="0050002F">
              <w:rPr>
                <w:webHidden/>
              </w:rPr>
              <w:t>9</w:t>
            </w:r>
            <w:r w:rsidR="0050002F">
              <w:rPr>
                <w:webHidden/>
              </w:rPr>
              <w:fldChar w:fldCharType="end"/>
            </w:r>
          </w:hyperlink>
        </w:p>
        <w:p w14:paraId="10898EE7" w14:textId="7D508DB3" w:rsidR="0050002F" w:rsidRDefault="00756153">
          <w:pPr>
            <w:pStyle w:val="TOC2"/>
            <w:rPr>
              <w:rFonts w:asciiTheme="minorHAnsi" w:hAnsiTheme="minorHAnsi"/>
              <w:kern w:val="2"/>
              <w:szCs w:val="24"/>
              <w14:ligatures w14:val="standardContextual"/>
            </w:rPr>
          </w:pPr>
          <w:hyperlink w:anchor="_Toc153471576" w:history="1">
            <w:r w:rsidR="0050002F" w:rsidRPr="00723D0D">
              <w:rPr>
                <w:rStyle w:val="Hyperlink"/>
              </w:rPr>
              <w:t>In some situations, your plan premium could be less</w:t>
            </w:r>
            <w:r w:rsidR="0050002F">
              <w:rPr>
                <w:webHidden/>
              </w:rPr>
              <w:tab/>
            </w:r>
            <w:r w:rsidR="0050002F">
              <w:rPr>
                <w:webHidden/>
              </w:rPr>
              <w:fldChar w:fldCharType="begin"/>
            </w:r>
            <w:r w:rsidR="0050002F">
              <w:rPr>
                <w:webHidden/>
              </w:rPr>
              <w:instrText xml:space="preserve"> PAGEREF _Toc153471576 \h </w:instrText>
            </w:r>
            <w:r w:rsidR="0050002F">
              <w:rPr>
                <w:webHidden/>
              </w:rPr>
            </w:r>
            <w:r w:rsidR="0050002F">
              <w:rPr>
                <w:webHidden/>
              </w:rPr>
              <w:fldChar w:fldCharType="separate"/>
            </w:r>
            <w:r w:rsidR="0050002F">
              <w:rPr>
                <w:webHidden/>
              </w:rPr>
              <w:t>9</w:t>
            </w:r>
            <w:r w:rsidR="0050002F">
              <w:rPr>
                <w:webHidden/>
              </w:rPr>
              <w:fldChar w:fldCharType="end"/>
            </w:r>
          </w:hyperlink>
        </w:p>
        <w:p w14:paraId="083BDE2E" w14:textId="57757894" w:rsidR="0050002F" w:rsidRDefault="00756153">
          <w:pPr>
            <w:pStyle w:val="TOC2"/>
            <w:rPr>
              <w:rFonts w:asciiTheme="minorHAnsi" w:hAnsiTheme="minorHAnsi"/>
              <w:kern w:val="2"/>
              <w:szCs w:val="24"/>
              <w14:ligatures w14:val="standardContextual"/>
            </w:rPr>
          </w:pPr>
          <w:hyperlink w:anchor="_Toc153471577" w:history="1">
            <w:r w:rsidR="0050002F" w:rsidRPr="00723D0D">
              <w:rPr>
                <w:rStyle w:val="Hyperlink"/>
              </w:rPr>
              <w:t>In some situations, your plan premium could be more</w:t>
            </w:r>
            <w:r w:rsidR="0050002F">
              <w:rPr>
                <w:webHidden/>
              </w:rPr>
              <w:tab/>
            </w:r>
            <w:r w:rsidR="0050002F">
              <w:rPr>
                <w:webHidden/>
              </w:rPr>
              <w:fldChar w:fldCharType="begin"/>
            </w:r>
            <w:r w:rsidR="0050002F">
              <w:rPr>
                <w:webHidden/>
              </w:rPr>
              <w:instrText xml:space="preserve"> PAGEREF _Toc153471577 \h </w:instrText>
            </w:r>
            <w:r w:rsidR="0050002F">
              <w:rPr>
                <w:webHidden/>
              </w:rPr>
            </w:r>
            <w:r w:rsidR="0050002F">
              <w:rPr>
                <w:webHidden/>
              </w:rPr>
              <w:fldChar w:fldCharType="separate"/>
            </w:r>
            <w:r w:rsidR="0050002F">
              <w:rPr>
                <w:webHidden/>
              </w:rPr>
              <w:t>9</w:t>
            </w:r>
            <w:r w:rsidR="0050002F">
              <w:rPr>
                <w:webHidden/>
              </w:rPr>
              <w:fldChar w:fldCharType="end"/>
            </w:r>
          </w:hyperlink>
        </w:p>
        <w:p w14:paraId="7BC74F44" w14:textId="095A2746" w:rsidR="0050002F" w:rsidRDefault="00756153">
          <w:pPr>
            <w:pStyle w:val="TOC2"/>
            <w:rPr>
              <w:rFonts w:asciiTheme="minorHAnsi" w:hAnsiTheme="minorHAnsi"/>
              <w:kern w:val="2"/>
              <w:szCs w:val="24"/>
              <w14:ligatures w14:val="standardContextual"/>
            </w:rPr>
          </w:pPr>
          <w:hyperlink w:anchor="_Toc153471578" w:history="1">
            <w:r w:rsidR="0050002F" w:rsidRPr="00723D0D">
              <w:rPr>
                <w:rStyle w:val="Hyperlink"/>
              </w:rPr>
              <w:t>Please keep your plan membership record up to date</w:t>
            </w:r>
            <w:r w:rsidR="0050002F">
              <w:rPr>
                <w:webHidden/>
              </w:rPr>
              <w:tab/>
            </w:r>
            <w:r w:rsidR="0050002F">
              <w:rPr>
                <w:webHidden/>
              </w:rPr>
              <w:fldChar w:fldCharType="begin"/>
            </w:r>
            <w:r w:rsidR="0050002F">
              <w:rPr>
                <w:webHidden/>
              </w:rPr>
              <w:instrText xml:space="preserve"> PAGEREF _Toc153471578 \h </w:instrText>
            </w:r>
            <w:r w:rsidR="0050002F">
              <w:rPr>
                <w:webHidden/>
              </w:rPr>
            </w:r>
            <w:r w:rsidR="0050002F">
              <w:rPr>
                <w:webHidden/>
              </w:rPr>
              <w:fldChar w:fldCharType="separate"/>
            </w:r>
            <w:r w:rsidR="0050002F">
              <w:rPr>
                <w:webHidden/>
              </w:rPr>
              <w:t>10</w:t>
            </w:r>
            <w:r w:rsidR="0050002F">
              <w:rPr>
                <w:webHidden/>
              </w:rPr>
              <w:fldChar w:fldCharType="end"/>
            </w:r>
          </w:hyperlink>
        </w:p>
        <w:p w14:paraId="2838EBA0" w14:textId="5BC0966D" w:rsidR="0050002F" w:rsidRDefault="00756153">
          <w:pPr>
            <w:pStyle w:val="TOC1"/>
            <w:rPr>
              <w:rFonts w:asciiTheme="minorHAnsi" w:eastAsiaTheme="minorEastAsia" w:hAnsiTheme="minorHAnsi"/>
              <w:b w:val="0"/>
              <w:kern w:val="2"/>
              <w14:ligatures w14:val="standardContextual"/>
            </w:rPr>
          </w:pPr>
          <w:hyperlink w:anchor="_Toc153471579" w:history="1">
            <w:r w:rsidR="0050002F" w:rsidRPr="00723D0D">
              <w:rPr>
                <w:rStyle w:val="Hyperlink"/>
              </w:rPr>
              <w:t>Section 3     Your rights and responsibilities</w:t>
            </w:r>
            <w:r w:rsidR="0050002F">
              <w:rPr>
                <w:webHidden/>
              </w:rPr>
              <w:tab/>
            </w:r>
            <w:r w:rsidR="0050002F">
              <w:rPr>
                <w:webHidden/>
              </w:rPr>
              <w:fldChar w:fldCharType="begin"/>
            </w:r>
            <w:r w:rsidR="0050002F">
              <w:rPr>
                <w:webHidden/>
              </w:rPr>
              <w:instrText xml:space="preserve"> PAGEREF _Toc153471579 \h </w:instrText>
            </w:r>
            <w:r w:rsidR="0050002F">
              <w:rPr>
                <w:webHidden/>
              </w:rPr>
            </w:r>
            <w:r w:rsidR="0050002F">
              <w:rPr>
                <w:webHidden/>
              </w:rPr>
              <w:fldChar w:fldCharType="separate"/>
            </w:r>
            <w:r w:rsidR="0050002F">
              <w:rPr>
                <w:webHidden/>
              </w:rPr>
              <w:t>11</w:t>
            </w:r>
            <w:r w:rsidR="0050002F">
              <w:rPr>
                <w:webHidden/>
              </w:rPr>
              <w:fldChar w:fldCharType="end"/>
            </w:r>
          </w:hyperlink>
        </w:p>
        <w:p w14:paraId="2AB41FC9" w14:textId="143C7EBA" w:rsidR="0050002F" w:rsidRDefault="00756153">
          <w:pPr>
            <w:pStyle w:val="TOC2"/>
            <w:rPr>
              <w:rFonts w:asciiTheme="minorHAnsi" w:hAnsiTheme="minorHAnsi"/>
              <w:kern w:val="2"/>
              <w:szCs w:val="24"/>
              <w14:ligatures w14:val="standardContextual"/>
            </w:rPr>
          </w:pPr>
          <w:hyperlink w:anchor="_Toc153471580" w:history="1">
            <w:r w:rsidR="0050002F" w:rsidRPr="00723D0D">
              <w:rPr>
                <w:rStyle w:val="Hyperlink"/>
              </w:rPr>
              <w:t>Our plan must honor your rights as a member of Iron Road Healthcare</w:t>
            </w:r>
            <w:r w:rsidR="0050002F">
              <w:rPr>
                <w:webHidden/>
              </w:rPr>
              <w:tab/>
            </w:r>
            <w:r w:rsidR="0050002F">
              <w:rPr>
                <w:webHidden/>
              </w:rPr>
              <w:fldChar w:fldCharType="begin"/>
            </w:r>
            <w:r w:rsidR="0050002F">
              <w:rPr>
                <w:webHidden/>
              </w:rPr>
              <w:instrText xml:space="preserve"> PAGEREF _Toc153471580 \h </w:instrText>
            </w:r>
            <w:r w:rsidR="0050002F">
              <w:rPr>
                <w:webHidden/>
              </w:rPr>
            </w:r>
            <w:r w:rsidR="0050002F">
              <w:rPr>
                <w:webHidden/>
              </w:rPr>
              <w:fldChar w:fldCharType="separate"/>
            </w:r>
            <w:r w:rsidR="0050002F">
              <w:rPr>
                <w:webHidden/>
              </w:rPr>
              <w:t>11</w:t>
            </w:r>
            <w:r w:rsidR="0050002F">
              <w:rPr>
                <w:webHidden/>
              </w:rPr>
              <w:fldChar w:fldCharType="end"/>
            </w:r>
          </w:hyperlink>
        </w:p>
        <w:p w14:paraId="5B342082" w14:textId="676C40D2" w:rsidR="0050002F" w:rsidRDefault="00756153">
          <w:pPr>
            <w:pStyle w:val="TOC2"/>
            <w:rPr>
              <w:rFonts w:asciiTheme="minorHAnsi" w:hAnsiTheme="minorHAnsi"/>
              <w:kern w:val="2"/>
              <w:szCs w:val="24"/>
              <w14:ligatures w14:val="standardContextual"/>
            </w:rPr>
          </w:pPr>
          <w:hyperlink w:anchor="_Toc153471581" w:history="1">
            <w:r w:rsidR="0050002F" w:rsidRPr="00723D0D">
              <w:rPr>
                <w:rStyle w:val="Hyperlink"/>
              </w:rPr>
              <w:t>Your right to be treated with fairness and respect at all times</w:t>
            </w:r>
            <w:r w:rsidR="0050002F">
              <w:rPr>
                <w:webHidden/>
              </w:rPr>
              <w:tab/>
            </w:r>
            <w:r w:rsidR="0050002F">
              <w:rPr>
                <w:webHidden/>
              </w:rPr>
              <w:fldChar w:fldCharType="begin"/>
            </w:r>
            <w:r w:rsidR="0050002F">
              <w:rPr>
                <w:webHidden/>
              </w:rPr>
              <w:instrText xml:space="preserve"> PAGEREF _Toc153471581 \h </w:instrText>
            </w:r>
            <w:r w:rsidR="0050002F">
              <w:rPr>
                <w:webHidden/>
              </w:rPr>
            </w:r>
            <w:r w:rsidR="0050002F">
              <w:rPr>
                <w:webHidden/>
              </w:rPr>
              <w:fldChar w:fldCharType="separate"/>
            </w:r>
            <w:r w:rsidR="0050002F">
              <w:rPr>
                <w:webHidden/>
              </w:rPr>
              <w:t>11</w:t>
            </w:r>
            <w:r w:rsidR="0050002F">
              <w:rPr>
                <w:webHidden/>
              </w:rPr>
              <w:fldChar w:fldCharType="end"/>
            </w:r>
          </w:hyperlink>
        </w:p>
        <w:p w14:paraId="79D007CB" w14:textId="32881B46" w:rsidR="0050002F" w:rsidRDefault="00756153">
          <w:pPr>
            <w:pStyle w:val="TOC2"/>
            <w:rPr>
              <w:rFonts w:asciiTheme="minorHAnsi" w:hAnsiTheme="minorHAnsi"/>
              <w:kern w:val="2"/>
              <w:szCs w:val="24"/>
              <w14:ligatures w14:val="standardContextual"/>
            </w:rPr>
          </w:pPr>
          <w:hyperlink w:anchor="_Toc153471582" w:history="1">
            <w:r w:rsidR="0050002F" w:rsidRPr="00723D0D">
              <w:rPr>
                <w:rStyle w:val="Hyperlink"/>
              </w:rPr>
              <w:t>We must protect the privacy of your personal health information</w:t>
            </w:r>
            <w:r w:rsidR="0050002F">
              <w:rPr>
                <w:webHidden/>
              </w:rPr>
              <w:tab/>
            </w:r>
            <w:r w:rsidR="0050002F">
              <w:rPr>
                <w:webHidden/>
              </w:rPr>
              <w:fldChar w:fldCharType="begin"/>
            </w:r>
            <w:r w:rsidR="0050002F">
              <w:rPr>
                <w:webHidden/>
              </w:rPr>
              <w:instrText xml:space="preserve"> PAGEREF _Toc153471582 \h </w:instrText>
            </w:r>
            <w:r w:rsidR="0050002F">
              <w:rPr>
                <w:webHidden/>
              </w:rPr>
            </w:r>
            <w:r w:rsidR="0050002F">
              <w:rPr>
                <w:webHidden/>
              </w:rPr>
              <w:fldChar w:fldCharType="separate"/>
            </w:r>
            <w:r w:rsidR="0050002F">
              <w:rPr>
                <w:webHidden/>
              </w:rPr>
              <w:t>11</w:t>
            </w:r>
            <w:r w:rsidR="0050002F">
              <w:rPr>
                <w:webHidden/>
              </w:rPr>
              <w:fldChar w:fldCharType="end"/>
            </w:r>
          </w:hyperlink>
        </w:p>
        <w:p w14:paraId="3CC7FE84" w14:textId="4705F06E" w:rsidR="0050002F" w:rsidRDefault="00756153">
          <w:pPr>
            <w:pStyle w:val="TOC2"/>
            <w:rPr>
              <w:rFonts w:asciiTheme="minorHAnsi" w:hAnsiTheme="minorHAnsi"/>
              <w:kern w:val="2"/>
              <w:szCs w:val="24"/>
              <w14:ligatures w14:val="standardContextual"/>
            </w:rPr>
          </w:pPr>
          <w:hyperlink w:anchor="_Toc153471583" w:history="1">
            <w:r w:rsidR="0050002F" w:rsidRPr="00723D0D">
              <w:rPr>
                <w:rStyle w:val="Hyperlink"/>
              </w:rPr>
              <w:t>How do we protect the privacy of your health information?</w:t>
            </w:r>
            <w:r w:rsidR="0050002F">
              <w:rPr>
                <w:webHidden/>
              </w:rPr>
              <w:tab/>
            </w:r>
            <w:r w:rsidR="0050002F">
              <w:rPr>
                <w:webHidden/>
              </w:rPr>
              <w:fldChar w:fldCharType="begin"/>
            </w:r>
            <w:r w:rsidR="0050002F">
              <w:rPr>
                <w:webHidden/>
              </w:rPr>
              <w:instrText xml:space="preserve"> PAGEREF _Toc153471583 \h </w:instrText>
            </w:r>
            <w:r w:rsidR="0050002F">
              <w:rPr>
                <w:webHidden/>
              </w:rPr>
            </w:r>
            <w:r w:rsidR="0050002F">
              <w:rPr>
                <w:webHidden/>
              </w:rPr>
              <w:fldChar w:fldCharType="separate"/>
            </w:r>
            <w:r w:rsidR="0050002F">
              <w:rPr>
                <w:webHidden/>
              </w:rPr>
              <w:t>11</w:t>
            </w:r>
            <w:r w:rsidR="0050002F">
              <w:rPr>
                <w:webHidden/>
              </w:rPr>
              <w:fldChar w:fldCharType="end"/>
            </w:r>
          </w:hyperlink>
        </w:p>
        <w:p w14:paraId="5F7BECE3" w14:textId="5B560EA6" w:rsidR="0050002F" w:rsidRDefault="00756153">
          <w:pPr>
            <w:pStyle w:val="TOC2"/>
            <w:rPr>
              <w:rFonts w:asciiTheme="minorHAnsi" w:hAnsiTheme="minorHAnsi"/>
              <w:kern w:val="2"/>
              <w:szCs w:val="24"/>
              <w14:ligatures w14:val="standardContextual"/>
            </w:rPr>
          </w:pPr>
          <w:hyperlink w:anchor="_Toc153471584" w:history="1">
            <w:r w:rsidR="0050002F" w:rsidRPr="00723D0D">
              <w:rPr>
                <w:rStyle w:val="Hyperlink"/>
              </w:rPr>
              <w:t>You can see the information in your records and know how it has been shared with others</w:t>
            </w:r>
            <w:r w:rsidR="0050002F">
              <w:rPr>
                <w:webHidden/>
              </w:rPr>
              <w:tab/>
            </w:r>
            <w:r w:rsidR="0050002F">
              <w:rPr>
                <w:webHidden/>
              </w:rPr>
              <w:fldChar w:fldCharType="begin"/>
            </w:r>
            <w:r w:rsidR="0050002F">
              <w:rPr>
                <w:webHidden/>
              </w:rPr>
              <w:instrText xml:space="preserve"> PAGEREF _Toc153471584 \h </w:instrText>
            </w:r>
            <w:r w:rsidR="0050002F">
              <w:rPr>
                <w:webHidden/>
              </w:rPr>
            </w:r>
            <w:r w:rsidR="0050002F">
              <w:rPr>
                <w:webHidden/>
              </w:rPr>
              <w:fldChar w:fldCharType="separate"/>
            </w:r>
            <w:r w:rsidR="0050002F">
              <w:rPr>
                <w:webHidden/>
              </w:rPr>
              <w:t>12</w:t>
            </w:r>
            <w:r w:rsidR="0050002F">
              <w:rPr>
                <w:webHidden/>
              </w:rPr>
              <w:fldChar w:fldCharType="end"/>
            </w:r>
          </w:hyperlink>
        </w:p>
        <w:p w14:paraId="303B9FA0" w14:textId="24368454" w:rsidR="0050002F" w:rsidRDefault="00756153">
          <w:pPr>
            <w:pStyle w:val="TOC2"/>
            <w:rPr>
              <w:rFonts w:asciiTheme="minorHAnsi" w:hAnsiTheme="minorHAnsi"/>
              <w:kern w:val="2"/>
              <w:szCs w:val="24"/>
              <w14:ligatures w14:val="standardContextual"/>
            </w:rPr>
          </w:pPr>
          <w:hyperlink w:anchor="_Toc153471585" w:history="1">
            <w:r w:rsidR="0050002F" w:rsidRPr="00723D0D">
              <w:rPr>
                <w:rStyle w:val="Hyperlink"/>
              </w:rPr>
              <w:t>How to get more information about your rights</w:t>
            </w:r>
            <w:r w:rsidR="0050002F">
              <w:rPr>
                <w:webHidden/>
              </w:rPr>
              <w:tab/>
            </w:r>
            <w:r w:rsidR="0050002F">
              <w:rPr>
                <w:webHidden/>
              </w:rPr>
              <w:fldChar w:fldCharType="begin"/>
            </w:r>
            <w:r w:rsidR="0050002F">
              <w:rPr>
                <w:webHidden/>
              </w:rPr>
              <w:instrText xml:space="preserve"> PAGEREF _Toc153471585 \h </w:instrText>
            </w:r>
            <w:r w:rsidR="0050002F">
              <w:rPr>
                <w:webHidden/>
              </w:rPr>
            </w:r>
            <w:r w:rsidR="0050002F">
              <w:rPr>
                <w:webHidden/>
              </w:rPr>
              <w:fldChar w:fldCharType="separate"/>
            </w:r>
            <w:r w:rsidR="0050002F">
              <w:rPr>
                <w:webHidden/>
              </w:rPr>
              <w:t>12</w:t>
            </w:r>
            <w:r w:rsidR="0050002F">
              <w:rPr>
                <w:webHidden/>
              </w:rPr>
              <w:fldChar w:fldCharType="end"/>
            </w:r>
          </w:hyperlink>
        </w:p>
        <w:p w14:paraId="7A678AD3" w14:textId="40106486" w:rsidR="0050002F" w:rsidRDefault="00756153">
          <w:pPr>
            <w:pStyle w:val="TOC2"/>
            <w:rPr>
              <w:rFonts w:asciiTheme="minorHAnsi" w:hAnsiTheme="minorHAnsi"/>
              <w:kern w:val="2"/>
              <w:szCs w:val="24"/>
              <w14:ligatures w14:val="standardContextual"/>
            </w:rPr>
          </w:pPr>
          <w:hyperlink w:anchor="_Toc153471586" w:history="1">
            <w:r w:rsidR="0050002F" w:rsidRPr="00723D0D">
              <w:rPr>
                <w:rStyle w:val="Hyperlink"/>
              </w:rPr>
              <w:t>What can you do if you think you have been treated unfairly or your rights are not being respected?</w:t>
            </w:r>
            <w:r w:rsidR="0050002F">
              <w:rPr>
                <w:webHidden/>
              </w:rPr>
              <w:tab/>
            </w:r>
            <w:r w:rsidR="0050002F">
              <w:rPr>
                <w:webHidden/>
              </w:rPr>
              <w:fldChar w:fldCharType="begin"/>
            </w:r>
            <w:r w:rsidR="0050002F">
              <w:rPr>
                <w:webHidden/>
              </w:rPr>
              <w:instrText xml:space="preserve"> PAGEREF _Toc153471586 \h </w:instrText>
            </w:r>
            <w:r w:rsidR="0050002F">
              <w:rPr>
                <w:webHidden/>
              </w:rPr>
            </w:r>
            <w:r w:rsidR="0050002F">
              <w:rPr>
                <w:webHidden/>
              </w:rPr>
              <w:fldChar w:fldCharType="separate"/>
            </w:r>
            <w:r w:rsidR="0050002F">
              <w:rPr>
                <w:webHidden/>
              </w:rPr>
              <w:t>12</w:t>
            </w:r>
            <w:r w:rsidR="0050002F">
              <w:rPr>
                <w:webHidden/>
              </w:rPr>
              <w:fldChar w:fldCharType="end"/>
            </w:r>
          </w:hyperlink>
        </w:p>
        <w:p w14:paraId="7145A85A" w14:textId="4017155A" w:rsidR="0050002F" w:rsidRDefault="00756153">
          <w:pPr>
            <w:pStyle w:val="TOC2"/>
            <w:rPr>
              <w:rFonts w:asciiTheme="minorHAnsi" w:hAnsiTheme="minorHAnsi"/>
              <w:kern w:val="2"/>
              <w:szCs w:val="24"/>
              <w14:ligatures w14:val="standardContextual"/>
            </w:rPr>
          </w:pPr>
          <w:hyperlink w:anchor="_Toc153471587" w:history="1">
            <w:r w:rsidR="0050002F" w:rsidRPr="00723D0D">
              <w:rPr>
                <w:rStyle w:val="Hyperlink"/>
              </w:rPr>
              <w:t>What are your responsibilities as a member of the Iron Road Healthcare Medicare Plans?</w:t>
            </w:r>
            <w:r w:rsidR="0050002F">
              <w:rPr>
                <w:webHidden/>
              </w:rPr>
              <w:tab/>
            </w:r>
            <w:r w:rsidR="0050002F">
              <w:rPr>
                <w:webHidden/>
              </w:rPr>
              <w:fldChar w:fldCharType="begin"/>
            </w:r>
            <w:r w:rsidR="0050002F">
              <w:rPr>
                <w:webHidden/>
              </w:rPr>
              <w:instrText xml:space="preserve"> PAGEREF _Toc153471587 \h </w:instrText>
            </w:r>
            <w:r w:rsidR="0050002F">
              <w:rPr>
                <w:webHidden/>
              </w:rPr>
            </w:r>
            <w:r w:rsidR="0050002F">
              <w:rPr>
                <w:webHidden/>
              </w:rPr>
              <w:fldChar w:fldCharType="separate"/>
            </w:r>
            <w:r w:rsidR="0050002F">
              <w:rPr>
                <w:webHidden/>
              </w:rPr>
              <w:t>12</w:t>
            </w:r>
            <w:r w:rsidR="0050002F">
              <w:rPr>
                <w:webHidden/>
              </w:rPr>
              <w:fldChar w:fldCharType="end"/>
            </w:r>
          </w:hyperlink>
        </w:p>
        <w:p w14:paraId="18586D86" w14:textId="6A2CB8A1" w:rsidR="0050002F" w:rsidRDefault="00756153">
          <w:pPr>
            <w:pStyle w:val="TOC2"/>
            <w:rPr>
              <w:rFonts w:asciiTheme="minorHAnsi" w:hAnsiTheme="minorHAnsi"/>
              <w:kern w:val="2"/>
              <w:szCs w:val="24"/>
              <w14:ligatures w14:val="standardContextual"/>
            </w:rPr>
          </w:pPr>
          <w:hyperlink w:anchor="_Toc153471588" w:history="1">
            <w:r w:rsidR="0050002F" w:rsidRPr="00723D0D">
              <w:rPr>
                <w:rStyle w:val="Hyperlink"/>
              </w:rPr>
              <w:t>What is disenrollment?</w:t>
            </w:r>
            <w:r w:rsidR="0050002F">
              <w:rPr>
                <w:webHidden/>
              </w:rPr>
              <w:tab/>
            </w:r>
            <w:r w:rsidR="0050002F">
              <w:rPr>
                <w:webHidden/>
              </w:rPr>
              <w:fldChar w:fldCharType="begin"/>
            </w:r>
            <w:r w:rsidR="0050002F">
              <w:rPr>
                <w:webHidden/>
              </w:rPr>
              <w:instrText xml:space="preserve"> PAGEREF _Toc153471588 \h </w:instrText>
            </w:r>
            <w:r w:rsidR="0050002F">
              <w:rPr>
                <w:webHidden/>
              </w:rPr>
            </w:r>
            <w:r w:rsidR="0050002F">
              <w:rPr>
                <w:webHidden/>
              </w:rPr>
              <w:fldChar w:fldCharType="separate"/>
            </w:r>
            <w:r w:rsidR="0050002F">
              <w:rPr>
                <w:webHidden/>
              </w:rPr>
              <w:t>13</w:t>
            </w:r>
            <w:r w:rsidR="0050002F">
              <w:rPr>
                <w:webHidden/>
              </w:rPr>
              <w:fldChar w:fldCharType="end"/>
            </w:r>
          </w:hyperlink>
        </w:p>
        <w:p w14:paraId="136E65A7" w14:textId="5DDDF4BB" w:rsidR="0050002F" w:rsidRDefault="00756153">
          <w:pPr>
            <w:pStyle w:val="TOC2"/>
            <w:rPr>
              <w:rFonts w:asciiTheme="minorHAnsi" w:hAnsiTheme="minorHAnsi"/>
              <w:kern w:val="2"/>
              <w:szCs w:val="24"/>
              <w14:ligatures w14:val="standardContextual"/>
            </w:rPr>
          </w:pPr>
          <w:hyperlink w:anchor="_Toc153471589" w:history="1">
            <w:r w:rsidR="0050002F" w:rsidRPr="00723D0D">
              <w:rPr>
                <w:rStyle w:val="Hyperlink"/>
              </w:rPr>
              <w:t>Eligibility for the Iron Road Healthcare Medicare Plans</w:t>
            </w:r>
            <w:r w:rsidR="0050002F">
              <w:rPr>
                <w:webHidden/>
              </w:rPr>
              <w:tab/>
            </w:r>
            <w:r w:rsidR="0050002F">
              <w:rPr>
                <w:webHidden/>
              </w:rPr>
              <w:fldChar w:fldCharType="begin"/>
            </w:r>
            <w:r w:rsidR="0050002F">
              <w:rPr>
                <w:webHidden/>
              </w:rPr>
              <w:instrText xml:space="preserve"> PAGEREF _Toc153471589 \h </w:instrText>
            </w:r>
            <w:r w:rsidR="0050002F">
              <w:rPr>
                <w:webHidden/>
              </w:rPr>
            </w:r>
            <w:r w:rsidR="0050002F">
              <w:rPr>
                <w:webHidden/>
              </w:rPr>
              <w:fldChar w:fldCharType="separate"/>
            </w:r>
            <w:r w:rsidR="0050002F">
              <w:rPr>
                <w:webHidden/>
              </w:rPr>
              <w:t>14</w:t>
            </w:r>
            <w:r w:rsidR="0050002F">
              <w:rPr>
                <w:webHidden/>
              </w:rPr>
              <w:fldChar w:fldCharType="end"/>
            </w:r>
          </w:hyperlink>
        </w:p>
        <w:p w14:paraId="0D3E8572" w14:textId="4D2DFBC0" w:rsidR="0050002F" w:rsidRDefault="00756153">
          <w:pPr>
            <w:pStyle w:val="TOC2"/>
            <w:rPr>
              <w:rFonts w:asciiTheme="minorHAnsi" w:hAnsiTheme="minorHAnsi"/>
              <w:kern w:val="2"/>
              <w:szCs w:val="24"/>
              <w14:ligatures w14:val="standardContextual"/>
            </w:rPr>
          </w:pPr>
          <w:hyperlink w:anchor="_Toc153471590" w:history="1">
            <w:r w:rsidR="0050002F" w:rsidRPr="00723D0D">
              <w:rPr>
                <w:rStyle w:val="Hyperlink"/>
              </w:rPr>
              <w:t>Enrollment in the Iron Road Healthcare Medicare Plans</w:t>
            </w:r>
            <w:r w:rsidR="0050002F">
              <w:rPr>
                <w:webHidden/>
              </w:rPr>
              <w:tab/>
            </w:r>
            <w:r w:rsidR="0050002F">
              <w:rPr>
                <w:webHidden/>
              </w:rPr>
              <w:fldChar w:fldCharType="begin"/>
            </w:r>
            <w:r w:rsidR="0050002F">
              <w:rPr>
                <w:webHidden/>
              </w:rPr>
              <w:instrText xml:space="preserve"> PAGEREF _Toc153471590 \h </w:instrText>
            </w:r>
            <w:r w:rsidR="0050002F">
              <w:rPr>
                <w:webHidden/>
              </w:rPr>
            </w:r>
            <w:r w:rsidR="0050002F">
              <w:rPr>
                <w:webHidden/>
              </w:rPr>
              <w:fldChar w:fldCharType="separate"/>
            </w:r>
            <w:r w:rsidR="0050002F">
              <w:rPr>
                <w:webHidden/>
              </w:rPr>
              <w:t>15</w:t>
            </w:r>
            <w:r w:rsidR="0050002F">
              <w:rPr>
                <w:webHidden/>
              </w:rPr>
              <w:fldChar w:fldCharType="end"/>
            </w:r>
          </w:hyperlink>
        </w:p>
        <w:p w14:paraId="32922EB9" w14:textId="5782837E" w:rsidR="0050002F" w:rsidRDefault="00756153">
          <w:pPr>
            <w:pStyle w:val="TOC2"/>
            <w:rPr>
              <w:rFonts w:asciiTheme="minorHAnsi" w:hAnsiTheme="minorHAnsi"/>
              <w:kern w:val="2"/>
              <w:szCs w:val="24"/>
              <w14:ligatures w14:val="standardContextual"/>
            </w:rPr>
          </w:pPr>
          <w:hyperlink w:anchor="_Toc153471591" w:history="1">
            <w:r w:rsidR="0050002F" w:rsidRPr="00723D0D">
              <w:rPr>
                <w:rStyle w:val="Hyperlink"/>
              </w:rPr>
              <w:t>Effective date of enrollment in the Iron Road Healthcare Medicare Plans</w:t>
            </w:r>
            <w:r w:rsidR="0050002F">
              <w:rPr>
                <w:webHidden/>
              </w:rPr>
              <w:tab/>
            </w:r>
            <w:r w:rsidR="0050002F">
              <w:rPr>
                <w:webHidden/>
              </w:rPr>
              <w:fldChar w:fldCharType="begin"/>
            </w:r>
            <w:r w:rsidR="0050002F">
              <w:rPr>
                <w:webHidden/>
              </w:rPr>
              <w:instrText xml:space="preserve"> PAGEREF _Toc153471591 \h </w:instrText>
            </w:r>
            <w:r w:rsidR="0050002F">
              <w:rPr>
                <w:webHidden/>
              </w:rPr>
            </w:r>
            <w:r w:rsidR="0050002F">
              <w:rPr>
                <w:webHidden/>
              </w:rPr>
              <w:fldChar w:fldCharType="separate"/>
            </w:r>
            <w:r w:rsidR="0050002F">
              <w:rPr>
                <w:webHidden/>
              </w:rPr>
              <w:t>15</w:t>
            </w:r>
            <w:r w:rsidR="0050002F">
              <w:rPr>
                <w:webHidden/>
              </w:rPr>
              <w:fldChar w:fldCharType="end"/>
            </w:r>
          </w:hyperlink>
        </w:p>
        <w:p w14:paraId="2D172D8D" w14:textId="16217ABC" w:rsidR="0050002F" w:rsidRDefault="00756153">
          <w:pPr>
            <w:pStyle w:val="TOC2"/>
            <w:rPr>
              <w:rFonts w:asciiTheme="minorHAnsi" w:hAnsiTheme="minorHAnsi"/>
              <w:kern w:val="2"/>
              <w:szCs w:val="24"/>
              <w14:ligatures w14:val="standardContextual"/>
            </w:rPr>
          </w:pPr>
          <w:hyperlink w:anchor="_Toc153471592" w:history="1">
            <w:r w:rsidR="0050002F" w:rsidRPr="00723D0D">
              <w:rPr>
                <w:rStyle w:val="Hyperlink"/>
              </w:rPr>
              <w:t>When can you end your membership in the Iron Road Healthcare Medicare Plans</w:t>
            </w:r>
            <w:r w:rsidR="0050002F">
              <w:rPr>
                <w:webHidden/>
              </w:rPr>
              <w:tab/>
            </w:r>
            <w:r w:rsidR="0050002F">
              <w:rPr>
                <w:webHidden/>
              </w:rPr>
              <w:fldChar w:fldCharType="begin"/>
            </w:r>
            <w:r w:rsidR="0050002F">
              <w:rPr>
                <w:webHidden/>
              </w:rPr>
              <w:instrText xml:space="preserve"> PAGEREF _Toc153471592 \h </w:instrText>
            </w:r>
            <w:r w:rsidR="0050002F">
              <w:rPr>
                <w:webHidden/>
              </w:rPr>
            </w:r>
            <w:r w:rsidR="0050002F">
              <w:rPr>
                <w:webHidden/>
              </w:rPr>
              <w:fldChar w:fldCharType="separate"/>
            </w:r>
            <w:r w:rsidR="0050002F">
              <w:rPr>
                <w:webHidden/>
              </w:rPr>
              <w:t>15</w:t>
            </w:r>
            <w:r w:rsidR="0050002F">
              <w:rPr>
                <w:webHidden/>
              </w:rPr>
              <w:fldChar w:fldCharType="end"/>
            </w:r>
          </w:hyperlink>
        </w:p>
        <w:p w14:paraId="6D3B327E" w14:textId="42577229" w:rsidR="0050002F" w:rsidRDefault="00756153">
          <w:pPr>
            <w:pStyle w:val="TOC2"/>
            <w:rPr>
              <w:rFonts w:asciiTheme="minorHAnsi" w:hAnsiTheme="minorHAnsi"/>
              <w:kern w:val="2"/>
              <w:szCs w:val="24"/>
              <w14:ligatures w14:val="standardContextual"/>
            </w:rPr>
          </w:pPr>
          <w:hyperlink w:anchor="_Toc153471593" w:history="1">
            <w:r w:rsidR="0050002F" w:rsidRPr="00723D0D">
              <w:rPr>
                <w:rStyle w:val="Hyperlink"/>
              </w:rPr>
              <w:t>Your choices and how to make changes if you leave the Iron Road Healthcare Medicare Plans between October 15th and December 7th</w:t>
            </w:r>
            <w:r w:rsidR="0050002F">
              <w:rPr>
                <w:webHidden/>
              </w:rPr>
              <w:tab/>
            </w:r>
            <w:r w:rsidR="0050002F">
              <w:rPr>
                <w:webHidden/>
              </w:rPr>
              <w:fldChar w:fldCharType="begin"/>
            </w:r>
            <w:r w:rsidR="0050002F">
              <w:rPr>
                <w:webHidden/>
              </w:rPr>
              <w:instrText xml:space="preserve"> PAGEREF _Toc153471593 \h </w:instrText>
            </w:r>
            <w:r w:rsidR="0050002F">
              <w:rPr>
                <w:webHidden/>
              </w:rPr>
            </w:r>
            <w:r w:rsidR="0050002F">
              <w:rPr>
                <w:webHidden/>
              </w:rPr>
              <w:fldChar w:fldCharType="separate"/>
            </w:r>
            <w:r w:rsidR="0050002F">
              <w:rPr>
                <w:webHidden/>
              </w:rPr>
              <w:t>16</w:t>
            </w:r>
            <w:r w:rsidR="0050002F">
              <w:rPr>
                <w:webHidden/>
              </w:rPr>
              <w:fldChar w:fldCharType="end"/>
            </w:r>
          </w:hyperlink>
        </w:p>
        <w:p w14:paraId="130CF56D" w14:textId="4B524D80" w:rsidR="0050002F" w:rsidRDefault="00756153">
          <w:pPr>
            <w:pStyle w:val="TOC2"/>
            <w:rPr>
              <w:rFonts w:asciiTheme="minorHAnsi" w:hAnsiTheme="minorHAnsi"/>
              <w:kern w:val="2"/>
              <w:szCs w:val="24"/>
              <w14:ligatures w14:val="standardContextual"/>
            </w:rPr>
          </w:pPr>
          <w:hyperlink w:anchor="_Toc153471594" w:history="1">
            <w:r w:rsidR="0050002F" w:rsidRPr="00723D0D">
              <w:rPr>
                <w:rStyle w:val="Hyperlink"/>
              </w:rPr>
              <w:t>Until your membership ends, you are still a member of the Iron Road Healthcare Medicare Plans</w:t>
            </w:r>
            <w:r w:rsidR="0050002F">
              <w:rPr>
                <w:webHidden/>
              </w:rPr>
              <w:tab/>
            </w:r>
            <w:r w:rsidR="0050002F">
              <w:rPr>
                <w:webHidden/>
              </w:rPr>
              <w:fldChar w:fldCharType="begin"/>
            </w:r>
            <w:r w:rsidR="0050002F">
              <w:rPr>
                <w:webHidden/>
              </w:rPr>
              <w:instrText xml:space="preserve"> PAGEREF _Toc153471594 \h </w:instrText>
            </w:r>
            <w:r w:rsidR="0050002F">
              <w:rPr>
                <w:webHidden/>
              </w:rPr>
            </w:r>
            <w:r w:rsidR="0050002F">
              <w:rPr>
                <w:webHidden/>
              </w:rPr>
              <w:fldChar w:fldCharType="separate"/>
            </w:r>
            <w:r w:rsidR="0050002F">
              <w:rPr>
                <w:webHidden/>
              </w:rPr>
              <w:t>16</w:t>
            </w:r>
            <w:r w:rsidR="0050002F">
              <w:rPr>
                <w:webHidden/>
              </w:rPr>
              <w:fldChar w:fldCharType="end"/>
            </w:r>
          </w:hyperlink>
        </w:p>
        <w:p w14:paraId="73300E91" w14:textId="6A1B28FD" w:rsidR="0050002F" w:rsidRDefault="00756153">
          <w:pPr>
            <w:pStyle w:val="TOC2"/>
            <w:rPr>
              <w:rFonts w:asciiTheme="minorHAnsi" w:hAnsiTheme="minorHAnsi"/>
              <w:kern w:val="2"/>
              <w:szCs w:val="24"/>
              <w14:ligatures w14:val="standardContextual"/>
            </w:rPr>
          </w:pPr>
          <w:hyperlink w:anchor="_Toc153471595" w:history="1">
            <w:r w:rsidR="0050002F" w:rsidRPr="00723D0D">
              <w:rPr>
                <w:rStyle w:val="Hyperlink"/>
              </w:rPr>
              <w:t>Under certain conditions Iron Road Healthcare can end your membership and make you leave the plan</w:t>
            </w:r>
            <w:r w:rsidR="0050002F">
              <w:rPr>
                <w:webHidden/>
              </w:rPr>
              <w:tab/>
            </w:r>
            <w:r w:rsidR="0050002F">
              <w:rPr>
                <w:webHidden/>
              </w:rPr>
              <w:fldChar w:fldCharType="begin"/>
            </w:r>
            <w:r w:rsidR="0050002F">
              <w:rPr>
                <w:webHidden/>
              </w:rPr>
              <w:instrText xml:space="preserve"> PAGEREF _Toc153471595 \h </w:instrText>
            </w:r>
            <w:r w:rsidR="0050002F">
              <w:rPr>
                <w:webHidden/>
              </w:rPr>
            </w:r>
            <w:r w:rsidR="0050002F">
              <w:rPr>
                <w:webHidden/>
              </w:rPr>
              <w:fldChar w:fldCharType="separate"/>
            </w:r>
            <w:r w:rsidR="0050002F">
              <w:rPr>
                <w:webHidden/>
              </w:rPr>
              <w:t>16</w:t>
            </w:r>
            <w:r w:rsidR="0050002F">
              <w:rPr>
                <w:webHidden/>
              </w:rPr>
              <w:fldChar w:fldCharType="end"/>
            </w:r>
          </w:hyperlink>
        </w:p>
        <w:p w14:paraId="15ABC4D1" w14:textId="71BADCA6" w:rsidR="0050002F" w:rsidRDefault="00756153">
          <w:pPr>
            <w:pStyle w:val="TOC1"/>
            <w:rPr>
              <w:rFonts w:asciiTheme="minorHAnsi" w:eastAsiaTheme="minorEastAsia" w:hAnsiTheme="minorHAnsi"/>
              <w:b w:val="0"/>
              <w:kern w:val="2"/>
              <w14:ligatures w14:val="standardContextual"/>
            </w:rPr>
          </w:pPr>
          <w:hyperlink w:anchor="_Toc153471596" w:history="1">
            <w:r w:rsidR="0050002F" w:rsidRPr="00723D0D">
              <w:rPr>
                <w:rStyle w:val="Hyperlink"/>
              </w:rPr>
              <w:t>Section 4     Legal notices</w:t>
            </w:r>
            <w:r w:rsidR="0050002F">
              <w:rPr>
                <w:webHidden/>
              </w:rPr>
              <w:tab/>
            </w:r>
            <w:r w:rsidR="0050002F">
              <w:rPr>
                <w:webHidden/>
              </w:rPr>
              <w:fldChar w:fldCharType="begin"/>
            </w:r>
            <w:r w:rsidR="0050002F">
              <w:rPr>
                <w:webHidden/>
              </w:rPr>
              <w:instrText xml:space="preserve"> PAGEREF _Toc153471596 \h </w:instrText>
            </w:r>
            <w:r w:rsidR="0050002F">
              <w:rPr>
                <w:webHidden/>
              </w:rPr>
            </w:r>
            <w:r w:rsidR="0050002F">
              <w:rPr>
                <w:webHidden/>
              </w:rPr>
              <w:fldChar w:fldCharType="separate"/>
            </w:r>
            <w:r w:rsidR="0050002F">
              <w:rPr>
                <w:webHidden/>
              </w:rPr>
              <w:t>18</w:t>
            </w:r>
            <w:r w:rsidR="0050002F">
              <w:rPr>
                <w:webHidden/>
              </w:rPr>
              <w:fldChar w:fldCharType="end"/>
            </w:r>
          </w:hyperlink>
        </w:p>
        <w:p w14:paraId="79AA4E61" w14:textId="6031F1D8" w:rsidR="0050002F" w:rsidRDefault="00756153">
          <w:pPr>
            <w:pStyle w:val="TOC2"/>
            <w:rPr>
              <w:rFonts w:asciiTheme="minorHAnsi" w:hAnsiTheme="minorHAnsi"/>
              <w:kern w:val="2"/>
              <w:szCs w:val="24"/>
              <w14:ligatures w14:val="standardContextual"/>
            </w:rPr>
          </w:pPr>
          <w:hyperlink w:anchor="_Toc153471597" w:history="1">
            <w:r w:rsidR="0050002F" w:rsidRPr="00723D0D">
              <w:rPr>
                <w:rStyle w:val="Hyperlink"/>
              </w:rPr>
              <w:t>Notice about governing law</w:t>
            </w:r>
            <w:r w:rsidR="0050002F">
              <w:rPr>
                <w:webHidden/>
              </w:rPr>
              <w:tab/>
            </w:r>
            <w:r w:rsidR="0050002F">
              <w:rPr>
                <w:webHidden/>
              </w:rPr>
              <w:fldChar w:fldCharType="begin"/>
            </w:r>
            <w:r w:rsidR="0050002F">
              <w:rPr>
                <w:webHidden/>
              </w:rPr>
              <w:instrText xml:space="preserve"> PAGEREF _Toc153471597 \h </w:instrText>
            </w:r>
            <w:r w:rsidR="0050002F">
              <w:rPr>
                <w:webHidden/>
              </w:rPr>
            </w:r>
            <w:r w:rsidR="0050002F">
              <w:rPr>
                <w:webHidden/>
              </w:rPr>
              <w:fldChar w:fldCharType="separate"/>
            </w:r>
            <w:r w:rsidR="0050002F">
              <w:rPr>
                <w:webHidden/>
              </w:rPr>
              <w:t>18</w:t>
            </w:r>
            <w:r w:rsidR="0050002F">
              <w:rPr>
                <w:webHidden/>
              </w:rPr>
              <w:fldChar w:fldCharType="end"/>
            </w:r>
          </w:hyperlink>
        </w:p>
        <w:p w14:paraId="158DD1E2" w14:textId="28E8932E" w:rsidR="0050002F" w:rsidRDefault="00756153">
          <w:pPr>
            <w:pStyle w:val="TOC2"/>
            <w:rPr>
              <w:rFonts w:asciiTheme="minorHAnsi" w:hAnsiTheme="minorHAnsi"/>
              <w:kern w:val="2"/>
              <w:szCs w:val="24"/>
              <w14:ligatures w14:val="standardContextual"/>
            </w:rPr>
          </w:pPr>
          <w:hyperlink w:anchor="_Toc153471598" w:history="1">
            <w:r w:rsidR="0050002F" w:rsidRPr="00723D0D">
              <w:rPr>
                <w:rStyle w:val="Hyperlink"/>
              </w:rPr>
              <w:t>Notice about non-discrimination</w:t>
            </w:r>
            <w:r w:rsidR="0050002F">
              <w:rPr>
                <w:webHidden/>
              </w:rPr>
              <w:tab/>
            </w:r>
            <w:r w:rsidR="0050002F">
              <w:rPr>
                <w:webHidden/>
              </w:rPr>
              <w:fldChar w:fldCharType="begin"/>
            </w:r>
            <w:r w:rsidR="0050002F">
              <w:rPr>
                <w:webHidden/>
              </w:rPr>
              <w:instrText xml:space="preserve"> PAGEREF _Toc153471598 \h </w:instrText>
            </w:r>
            <w:r w:rsidR="0050002F">
              <w:rPr>
                <w:webHidden/>
              </w:rPr>
            </w:r>
            <w:r w:rsidR="0050002F">
              <w:rPr>
                <w:webHidden/>
              </w:rPr>
              <w:fldChar w:fldCharType="separate"/>
            </w:r>
            <w:r w:rsidR="0050002F">
              <w:rPr>
                <w:webHidden/>
              </w:rPr>
              <w:t>18</w:t>
            </w:r>
            <w:r w:rsidR="0050002F">
              <w:rPr>
                <w:webHidden/>
              </w:rPr>
              <w:fldChar w:fldCharType="end"/>
            </w:r>
          </w:hyperlink>
        </w:p>
        <w:p w14:paraId="7CB97B47" w14:textId="215114E3" w:rsidR="0050002F" w:rsidRDefault="00756153">
          <w:pPr>
            <w:pStyle w:val="TOC2"/>
            <w:rPr>
              <w:rFonts w:asciiTheme="minorHAnsi" w:hAnsiTheme="minorHAnsi"/>
              <w:kern w:val="2"/>
              <w:szCs w:val="24"/>
              <w14:ligatures w14:val="standardContextual"/>
            </w:rPr>
          </w:pPr>
          <w:hyperlink w:anchor="_Toc153471599" w:history="1">
            <w:r w:rsidR="0050002F" w:rsidRPr="00723D0D">
              <w:rPr>
                <w:rStyle w:val="Hyperlink"/>
              </w:rPr>
              <w:t>Information required by the Employee Retirement Income Security Act of 1974 (ERISA)</w:t>
            </w:r>
            <w:r w:rsidR="0050002F">
              <w:rPr>
                <w:webHidden/>
              </w:rPr>
              <w:tab/>
            </w:r>
            <w:r w:rsidR="0050002F">
              <w:rPr>
                <w:webHidden/>
              </w:rPr>
              <w:fldChar w:fldCharType="begin"/>
            </w:r>
            <w:r w:rsidR="0050002F">
              <w:rPr>
                <w:webHidden/>
              </w:rPr>
              <w:instrText xml:space="preserve"> PAGEREF _Toc153471599 \h </w:instrText>
            </w:r>
            <w:r w:rsidR="0050002F">
              <w:rPr>
                <w:webHidden/>
              </w:rPr>
            </w:r>
            <w:r w:rsidR="0050002F">
              <w:rPr>
                <w:webHidden/>
              </w:rPr>
              <w:fldChar w:fldCharType="separate"/>
            </w:r>
            <w:r w:rsidR="0050002F">
              <w:rPr>
                <w:webHidden/>
              </w:rPr>
              <w:t>19</w:t>
            </w:r>
            <w:r w:rsidR="0050002F">
              <w:rPr>
                <w:webHidden/>
              </w:rPr>
              <w:fldChar w:fldCharType="end"/>
            </w:r>
          </w:hyperlink>
        </w:p>
        <w:p w14:paraId="72BB4B20" w14:textId="5F85F510" w:rsidR="0050002F" w:rsidRDefault="00756153">
          <w:pPr>
            <w:pStyle w:val="TOC1"/>
            <w:rPr>
              <w:rFonts w:asciiTheme="minorHAnsi" w:eastAsiaTheme="minorEastAsia" w:hAnsiTheme="minorHAnsi"/>
              <w:b w:val="0"/>
              <w:kern w:val="2"/>
              <w14:ligatures w14:val="standardContextual"/>
            </w:rPr>
          </w:pPr>
          <w:hyperlink w:anchor="_Toc153471600" w:history="1">
            <w:r w:rsidR="0050002F" w:rsidRPr="00723D0D">
              <w:rPr>
                <w:rStyle w:val="Hyperlink"/>
              </w:rPr>
              <w:t>Section 5     Definitions of important words</w:t>
            </w:r>
            <w:r w:rsidR="0050002F">
              <w:rPr>
                <w:webHidden/>
              </w:rPr>
              <w:tab/>
            </w:r>
            <w:r w:rsidR="0050002F">
              <w:rPr>
                <w:webHidden/>
              </w:rPr>
              <w:fldChar w:fldCharType="begin"/>
            </w:r>
            <w:r w:rsidR="0050002F">
              <w:rPr>
                <w:webHidden/>
              </w:rPr>
              <w:instrText xml:space="preserve"> PAGEREF _Toc153471600 \h </w:instrText>
            </w:r>
            <w:r w:rsidR="0050002F">
              <w:rPr>
                <w:webHidden/>
              </w:rPr>
            </w:r>
            <w:r w:rsidR="0050002F">
              <w:rPr>
                <w:webHidden/>
              </w:rPr>
              <w:fldChar w:fldCharType="separate"/>
            </w:r>
            <w:r w:rsidR="0050002F">
              <w:rPr>
                <w:webHidden/>
              </w:rPr>
              <w:t>21</w:t>
            </w:r>
            <w:r w:rsidR="0050002F">
              <w:rPr>
                <w:webHidden/>
              </w:rPr>
              <w:fldChar w:fldCharType="end"/>
            </w:r>
          </w:hyperlink>
        </w:p>
        <w:p w14:paraId="163E000A" w14:textId="09457CB9" w:rsidR="0050002F" w:rsidRDefault="00756153">
          <w:pPr>
            <w:pStyle w:val="TOC1"/>
            <w:rPr>
              <w:rFonts w:asciiTheme="minorHAnsi" w:eastAsiaTheme="minorEastAsia" w:hAnsiTheme="minorHAnsi"/>
              <w:b w:val="0"/>
              <w:kern w:val="2"/>
              <w14:ligatures w14:val="standardContextual"/>
            </w:rPr>
          </w:pPr>
          <w:hyperlink w:anchor="_Toc153471601" w:history="1">
            <w:r w:rsidR="0050002F" w:rsidRPr="00723D0D">
              <w:rPr>
                <w:rStyle w:val="Hyperlink"/>
              </w:rPr>
              <w:t>Multi-language interpreter services</w:t>
            </w:r>
            <w:r w:rsidR="0050002F">
              <w:rPr>
                <w:webHidden/>
              </w:rPr>
              <w:tab/>
            </w:r>
            <w:r w:rsidR="0050002F">
              <w:rPr>
                <w:webHidden/>
              </w:rPr>
              <w:fldChar w:fldCharType="begin"/>
            </w:r>
            <w:r w:rsidR="0050002F">
              <w:rPr>
                <w:webHidden/>
              </w:rPr>
              <w:instrText xml:space="preserve"> PAGEREF _Toc153471601 \h </w:instrText>
            </w:r>
            <w:r w:rsidR="0050002F">
              <w:rPr>
                <w:webHidden/>
              </w:rPr>
            </w:r>
            <w:r w:rsidR="0050002F">
              <w:rPr>
                <w:webHidden/>
              </w:rPr>
              <w:fldChar w:fldCharType="separate"/>
            </w:r>
            <w:r w:rsidR="0050002F">
              <w:rPr>
                <w:webHidden/>
              </w:rPr>
              <w:t>24</w:t>
            </w:r>
            <w:r w:rsidR="0050002F">
              <w:rPr>
                <w:webHidden/>
              </w:rPr>
              <w:fldChar w:fldCharType="end"/>
            </w:r>
          </w:hyperlink>
        </w:p>
        <w:p w14:paraId="215B1648" w14:textId="63944B62" w:rsidR="009A3125" w:rsidRDefault="009A3125">
          <w:r>
            <w:rPr>
              <w:b/>
              <w:bCs/>
              <w:noProof/>
            </w:rPr>
            <w:fldChar w:fldCharType="end"/>
          </w:r>
        </w:p>
      </w:sdtContent>
    </w:sdt>
    <w:p w14:paraId="22389642" w14:textId="77777777" w:rsidR="00B42ABC" w:rsidRPr="009A3125" w:rsidRDefault="00B42ABC" w:rsidP="009A3125">
      <w:pPr>
        <w:rPr>
          <w:rFonts w:ascii="Arial" w:hAnsi="Arial" w:cs="Times New Roman"/>
          <w:b/>
          <w:u w:val="single"/>
        </w:rPr>
        <w:sectPr w:rsidR="00B42ABC" w:rsidRPr="009A3125" w:rsidSect="00971650">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pgNumType w:start="1"/>
          <w:cols w:space="720"/>
          <w:noEndnote/>
          <w:titlePg/>
          <w:docGrid w:linePitch="326"/>
        </w:sectPr>
      </w:pPr>
    </w:p>
    <w:p w14:paraId="135D32CB" w14:textId="366CE26F" w:rsidR="00D964D5" w:rsidRPr="009A3125" w:rsidRDefault="00BF2628" w:rsidP="009A3125">
      <w:pPr>
        <w:pStyle w:val="Heading1"/>
      </w:pPr>
      <w:bookmarkStart w:id="2" w:name="_Toc153471557"/>
      <w:commentRangeStart w:id="3"/>
      <w:r w:rsidRPr="009A3125">
        <w:lastRenderedPageBreak/>
        <w:t xml:space="preserve">Section </w:t>
      </w:r>
      <w:r w:rsidR="000D6022">
        <w:t xml:space="preserve">1     </w:t>
      </w:r>
      <w:r w:rsidRPr="009A3125">
        <w:t>Important phone numbers and r</w:t>
      </w:r>
      <w:r w:rsidR="00D964D5" w:rsidRPr="009A3125">
        <w:t>esources</w:t>
      </w:r>
      <w:bookmarkEnd w:id="2"/>
      <w:r w:rsidR="00035275" w:rsidRPr="009A3125">
        <w:tab/>
      </w:r>
      <w:commentRangeEnd w:id="3"/>
      <w:r w:rsidR="00FC7903">
        <w:rPr>
          <w:rStyle w:val="CommentReference"/>
          <w:rFonts w:eastAsiaTheme="minorHAnsi" w:cstheme="minorBidi"/>
          <w:b w:val="0"/>
          <w:color w:val="auto"/>
        </w:rPr>
        <w:commentReference w:id="3"/>
      </w:r>
    </w:p>
    <w:p w14:paraId="7A22F930" w14:textId="77777777" w:rsidR="00B21433" w:rsidRDefault="00B21433" w:rsidP="009A3125">
      <w:pPr>
        <w:pStyle w:val="Heading2"/>
      </w:pPr>
    </w:p>
    <w:p w14:paraId="797257E8" w14:textId="6AAC96D2" w:rsidR="00D964D5" w:rsidRPr="00035275" w:rsidRDefault="00D964D5" w:rsidP="009A3125">
      <w:pPr>
        <w:pStyle w:val="Heading2"/>
      </w:pPr>
      <w:bookmarkStart w:id="4" w:name="_Toc153471558"/>
      <w:r w:rsidRPr="00035275">
        <w:t xml:space="preserve">How to contact </w:t>
      </w:r>
      <w:r w:rsidR="00447CEE">
        <w:t>Iron Road Healthcare</w:t>
      </w:r>
      <w:r w:rsidRPr="00035275">
        <w:t xml:space="preserve"> </w:t>
      </w:r>
      <w:r w:rsidR="004E78DA">
        <w:t>Member Services</w:t>
      </w:r>
      <w:bookmarkEnd w:id="4"/>
    </w:p>
    <w:p w14:paraId="32A34808" w14:textId="4CC4B56F" w:rsidR="00D964D5" w:rsidRPr="009E0E32" w:rsidRDefault="00D964D5" w:rsidP="009E0E32">
      <w:pPr>
        <w:rPr>
          <w:rFonts w:cs="Times New Roman"/>
        </w:rPr>
      </w:pPr>
      <w:r w:rsidRPr="009E0E32">
        <w:rPr>
          <w:rFonts w:cs="Times New Roman"/>
        </w:rPr>
        <w:t>If you have any questions or concerns, please call</w:t>
      </w:r>
      <w:r w:rsidR="00C1540D">
        <w:rPr>
          <w:rFonts w:cs="Times New Roman"/>
        </w:rPr>
        <w:t xml:space="preserve">, </w:t>
      </w:r>
      <w:r w:rsidR="00486B3A">
        <w:rPr>
          <w:rFonts w:cs="Times New Roman"/>
        </w:rPr>
        <w:t>email,</w:t>
      </w:r>
      <w:r w:rsidRPr="009E0E32">
        <w:rPr>
          <w:rFonts w:cs="Times New Roman"/>
        </w:rPr>
        <w:t xml:space="preserve"> or write to </w:t>
      </w:r>
      <w:r w:rsidR="00447CEE">
        <w:rPr>
          <w:rFonts w:cs="Times New Roman"/>
        </w:rPr>
        <w:t>Iron Road Healthcare</w:t>
      </w:r>
      <w:r w:rsidRPr="009E0E32">
        <w:rPr>
          <w:rFonts w:cs="Times New Roman"/>
        </w:rPr>
        <w:t xml:space="preserve"> </w:t>
      </w:r>
      <w:r w:rsidR="004E78DA">
        <w:rPr>
          <w:rFonts w:cs="Times New Roman"/>
        </w:rPr>
        <w:t>Member Services</w:t>
      </w:r>
      <w:r w:rsidRPr="009E0E32">
        <w:rPr>
          <w:rFonts w:cs="Times New Roman"/>
        </w:rPr>
        <w:t>. We will be happy to help you. Our business hours are 7:30 AM to 3:30 PM, Mountain Time, Monday through Friday.</w:t>
      </w:r>
    </w:p>
    <w:p w14:paraId="341DAB33" w14:textId="77777777" w:rsidR="00C1540D" w:rsidRDefault="00C1540D" w:rsidP="009E0E32">
      <w:pPr>
        <w:rPr>
          <w:rFonts w:cs="Times New Roman"/>
        </w:rPr>
      </w:pPr>
    </w:p>
    <w:p w14:paraId="3D0F3259" w14:textId="08F503D7" w:rsidR="00D964D5" w:rsidRPr="009E0E32" w:rsidRDefault="00D964D5" w:rsidP="002F20E8">
      <w:pPr>
        <w:ind w:left="1440" w:hanging="1440"/>
        <w:rPr>
          <w:rFonts w:cs="Times New Roman"/>
        </w:rPr>
      </w:pPr>
      <w:r w:rsidRPr="009E0E32">
        <w:rPr>
          <w:rFonts w:cs="Times New Roman"/>
        </w:rPr>
        <w:t>CALL:</w:t>
      </w:r>
      <w:r w:rsidRPr="009E0E32">
        <w:rPr>
          <w:rFonts w:cs="Times New Roman"/>
        </w:rPr>
        <w:tab/>
        <w:t xml:space="preserve">1-800-547-0421 Calls to this number are free. </w:t>
      </w:r>
      <w:r w:rsidR="00172F2A">
        <w:rPr>
          <w:rFonts w:cs="Times New Roman"/>
        </w:rPr>
        <w:t>TTY</w:t>
      </w:r>
      <w:r w:rsidRPr="009E0E32">
        <w:rPr>
          <w:rFonts w:cs="Times New Roman"/>
        </w:rPr>
        <w:t>/TDD calls use the national access number, 711.</w:t>
      </w:r>
    </w:p>
    <w:p w14:paraId="0B0B5933" w14:textId="77777777" w:rsidR="00D964D5" w:rsidRPr="009E0E32" w:rsidRDefault="00D964D5" w:rsidP="009E0E32">
      <w:pPr>
        <w:rPr>
          <w:rFonts w:cs="Times New Roman"/>
        </w:rPr>
      </w:pPr>
      <w:r w:rsidRPr="009E0E32">
        <w:rPr>
          <w:rFonts w:cs="Times New Roman"/>
        </w:rPr>
        <w:t>FAX:</w:t>
      </w:r>
      <w:r w:rsidRPr="009E0E32">
        <w:rPr>
          <w:rFonts w:cs="Times New Roman"/>
        </w:rPr>
        <w:tab/>
      </w:r>
      <w:r w:rsidRPr="009E0E32">
        <w:rPr>
          <w:rFonts w:cs="Times New Roman"/>
        </w:rPr>
        <w:tab/>
        <w:t>1-801-595-4399</w:t>
      </w:r>
    </w:p>
    <w:p w14:paraId="4D69BD56" w14:textId="26355AFE" w:rsidR="00D964D5" w:rsidRPr="009E0E32" w:rsidRDefault="00D964D5" w:rsidP="009E0E32">
      <w:pPr>
        <w:rPr>
          <w:rFonts w:cs="Times New Roman"/>
        </w:rPr>
      </w:pPr>
      <w:r w:rsidRPr="009E0E32">
        <w:rPr>
          <w:rFonts w:cs="Times New Roman"/>
        </w:rPr>
        <w:t>EMAIL:</w:t>
      </w:r>
      <w:r w:rsidRPr="009E0E32">
        <w:rPr>
          <w:rFonts w:cs="Times New Roman"/>
        </w:rPr>
        <w:tab/>
      </w:r>
      <w:hyperlink r:id="rId24" w:history="1">
        <w:r w:rsidR="00276D28" w:rsidRPr="005217CE">
          <w:rPr>
            <w:rStyle w:val="Hyperlink"/>
            <w:rFonts w:cs="Times New Roman"/>
          </w:rPr>
          <w:t xml:space="preserve">help@ironroadhealthcare.com  </w:t>
        </w:r>
      </w:hyperlink>
    </w:p>
    <w:p w14:paraId="6C9174D7" w14:textId="669FAB70" w:rsidR="00D964D5" w:rsidRPr="009E0E32" w:rsidRDefault="00D964D5" w:rsidP="009E0E32">
      <w:pPr>
        <w:rPr>
          <w:rFonts w:cs="Times New Roman"/>
        </w:rPr>
      </w:pPr>
      <w:r w:rsidRPr="009E0E32">
        <w:rPr>
          <w:rFonts w:cs="Times New Roman"/>
        </w:rPr>
        <w:t>WEBSITE:</w:t>
      </w:r>
      <w:r w:rsidRPr="009E0E32">
        <w:rPr>
          <w:rFonts w:cs="Times New Roman"/>
        </w:rPr>
        <w:tab/>
      </w:r>
      <w:hyperlink r:id="rId25" w:history="1">
        <w:r w:rsidR="00FA2734">
          <w:rPr>
            <w:rStyle w:val="Hyperlink"/>
            <w:rFonts w:cs="Times New Roman"/>
          </w:rPr>
          <w:t>ironroadhealthcare.com/medicare</w:t>
        </w:r>
      </w:hyperlink>
      <w:r w:rsidR="00296610">
        <w:rPr>
          <w:rFonts w:cs="Times New Roman"/>
          <w:u w:val="single"/>
        </w:rPr>
        <w:t xml:space="preserve"> </w:t>
      </w:r>
    </w:p>
    <w:p w14:paraId="2EBA6597" w14:textId="19D755E4" w:rsidR="00735D70" w:rsidRDefault="00735D70" w:rsidP="008A0FE8">
      <w:pPr>
        <w:ind w:left="1440" w:hanging="1440"/>
        <w:rPr>
          <w:rFonts w:cs="Times New Roman"/>
        </w:rPr>
      </w:pPr>
      <w:r>
        <w:rPr>
          <w:rFonts w:cs="Times New Roman"/>
        </w:rPr>
        <w:t>WRITE:</w:t>
      </w:r>
      <w:r>
        <w:rPr>
          <w:rFonts w:cs="Times New Roman"/>
        </w:rPr>
        <w:tab/>
      </w:r>
      <w:r w:rsidR="00447CEE">
        <w:rPr>
          <w:rFonts w:cs="Times New Roman"/>
        </w:rPr>
        <w:t>Iron Road Healthcare</w:t>
      </w:r>
    </w:p>
    <w:p w14:paraId="7145FB88" w14:textId="7262A371" w:rsidR="00735D70" w:rsidRDefault="00735D70" w:rsidP="00735D70">
      <w:pPr>
        <w:tabs>
          <w:tab w:val="left" w:pos="1440"/>
        </w:tabs>
        <w:rPr>
          <w:rFonts w:cs="Times New Roman"/>
        </w:rPr>
      </w:pPr>
      <w:r>
        <w:rPr>
          <w:rFonts w:cs="Times New Roman"/>
        </w:rPr>
        <w:tab/>
        <w:t>PO Box 161020</w:t>
      </w:r>
    </w:p>
    <w:p w14:paraId="233C4BD3" w14:textId="4D251266" w:rsidR="00D964D5" w:rsidRPr="009E0E32" w:rsidRDefault="00735D70" w:rsidP="00735D70">
      <w:pPr>
        <w:tabs>
          <w:tab w:val="left" w:pos="1440"/>
        </w:tabs>
        <w:rPr>
          <w:rFonts w:cs="Times New Roman"/>
        </w:rPr>
      </w:pPr>
      <w:r>
        <w:rPr>
          <w:rFonts w:cs="Times New Roman"/>
        </w:rPr>
        <w:tab/>
      </w:r>
      <w:r w:rsidR="00D964D5" w:rsidRPr="009E0E32">
        <w:rPr>
          <w:rFonts w:cs="Times New Roman"/>
        </w:rPr>
        <w:t>Salt Lake City, Utah 84116-1020</w:t>
      </w:r>
    </w:p>
    <w:p w14:paraId="28D0EEB7" w14:textId="1F13E2F1" w:rsidR="00735D70" w:rsidRDefault="00735D70" w:rsidP="009E0E32">
      <w:pPr>
        <w:rPr>
          <w:rFonts w:cs="Times New Roman"/>
        </w:rPr>
      </w:pPr>
      <w:r>
        <w:rPr>
          <w:rFonts w:cs="Times New Roman"/>
        </w:rPr>
        <w:t>OR VISIT:</w:t>
      </w:r>
      <w:r>
        <w:rPr>
          <w:rFonts w:cs="Times New Roman"/>
        </w:rPr>
        <w:tab/>
      </w:r>
      <w:r w:rsidR="00447CEE">
        <w:rPr>
          <w:rFonts w:cs="Times New Roman"/>
        </w:rPr>
        <w:t>Iron Road Healthcare</w:t>
      </w:r>
    </w:p>
    <w:p w14:paraId="38C66076" w14:textId="7ADF797E" w:rsidR="00735D70" w:rsidRDefault="00735D70" w:rsidP="00735D70">
      <w:pPr>
        <w:tabs>
          <w:tab w:val="left" w:pos="1440"/>
        </w:tabs>
        <w:rPr>
          <w:rFonts w:cs="Times New Roman"/>
        </w:rPr>
      </w:pPr>
      <w:r>
        <w:rPr>
          <w:rFonts w:cs="Times New Roman"/>
        </w:rPr>
        <w:tab/>
        <w:t>1040 North 2200 West</w:t>
      </w:r>
    </w:p>
    <w:p w14:paraId="206FC4D9" w14:textId="6A44CD9C" w:rsidR="00735D70" w:rsidRDefault="00735D70" w:rsidP="00735D70">
      <w:pPr>
        <w:tabs>
          <w:tab w:val="left" w:pos="1440"/>
        </w:tabs>
        <w:rPr>
          <w:rFonts w:cs="Times New Roman"/>
        </w:rPr>
      </w:pPr>
      <w:r>
        <w:rPr>
          <w:rFonts w:cs="Times New Roman"/>
        </w:rPr>
        <w:tab/>
        <w:t>Suite 200</w:t>
      </w:r>
    </w:p>
    <w:p w14:paraId="5B35B0E5" w14:textId="6C90B6CE" w:rsidR="00D964D5" w:rsidRPr="009E0E32" w:rsidRDefault="00735D70" w:rsidP="00735D70">
      <w:pPr>
        <w:tabs>
          <w:tab w:val="left" w:pos="1440"/>
        </w:tabs>
        <w:rPr>
          <w:rFonts w:cs="Times New Roman"/>
        </w:rPr>
      </w:pPr>
      <w:r>
        <w:rPr>
          <w:rFonts w:cs="Times New Roman"/>
        </w:rPr>
        <w:tab/>
      </w:r>
      <w:r w:rsidR="00D964D5" w:rsidRPr="009E0E32">
        <w:rPr>
          <w:rFonts w:cs="Times New Roman"/>
        </w:rPr>
        <w:t>Salt Lake City, UT 84116</w:t>
      </w:r>
    </w:p>
    <w:p w14:paraId="6AD21DC3" w14:textId="77777777" w:rsidR="008A0FE8" w:rsidRDefault="008A0FE8" w:rsidP="00035275">
      <w:pPr>
        <w:pStyle w:val="DocumentSubheads"/>
      </w:pPr>
    </w:p>
    <w:p w14:paraId="2BB3A731" w14:textId="6AC0AEE0" w:rsidR="00ED7100" w:rsidRPr="00304720" w:rsidRDefault="00950C34" w:rsidP="001F17DB">
      <w:pPr>
        <w:pStyle w:val="Heading2"/>
      </w:pPr>
      <w:bookmarkStart w:id="5" w:name="_Toc153471559"/>
      <w:r>
        <w:t xml:space="preserve">How to contact </w:t>
      </w:r>
      <w:r w:rsidR="00ED7100" w:rsidRPr="00304720">
        <w:t>UnitedHealthcare</w:t>
      </w:r>
      <w:r>
        <w:t xml:space="preserve"> Member Services</w:t>
      </w:r>
      <w:bookmarkEnd w:id="5"/>
      <w:r>
        <w:t xml:space="preserve"> </w:t>
      </w:r>
    </w:p>
    <w:p w14:paraId="7D36B940" w14:textId="4DC358A4" w:rsidR="003B7035" w:rsidRDefault="00ED7100" w:rsidP="00ED7100">
      <w:pPr>
        <w:rPr>
          <w:rFonts w:cs="Times New Roman"/>
        </w:rPr>
      </w:pPr>
      <w:r>
        <w:rPr>
          <w:rFonts w:cs="Times New Roman"/>
        </w:rPr>
        <w:t>The Iron Road Healthcare Employer Group Medicare Advantage</w:t>
      </w:r>
      <w:r w:rsidR="00B66F55">
        <w:rPr>
          <w:rFonts w:cs="Times New Roman"/>
        </w:rPr>
        <w:t xml:space="preserve"> PPO</w:t>
      </w:r>
      <w:r>
        <w:rPr>
          <w:rFonts w:cs="Times New Roman"/>
        </w:rPr>
        <w:t xml:space="preserve"> plan is administered by UnitedHealthcare</w:t>
      </w:r>
      <w:proofErr w:type="gramStart"/>
      <w:r>
        <w:rPr>
          <w:rFonts w:cs="Times New Roman"/>
        </w:rPr>
        <w:t xml:space="preserve">.  </w:t>
      </w:r>
      <w:proofErr w:type="gramEnd"/>
      <w:r>
        <w:rPr>
          <w:rFonts w:cs="Times New Roman"/>
        </w:rPr>
        <w:t>UnitedHealthcare can help you with any benefits questions regarding your medical care</w:t>
      </w:r>
      <w:proofErr w:type="gramStart"/>
      <w:r>
        <w:rPr>
          <w:rFonts w:cs="Times New Roman"/>
        </w:rPr>
        <w:t xml:space="preserve">.  </w:t>
      </w:r>
      <w:proofErr w:type="gramEnd"/>
      <w:r w:rsidR="00EF5CA9">
        <w:rPr>
          <w:rFonts w:cs="Times New Roman"/>
        </w:rPr>
        <w:t xml:space="preserve">You will receive your Employer Group Medicare Advantage </w:t>
      </w:r>
      <w:r w:rsidR="00B66F55">
        <w:rPr>
          <w:rFonts w:cs="Times New Roman"/>
        </w:rPr>
        <w:t xml:space="preserve">PPO </w:t>
      </w:r>
      <w:r w:rsidR="00EF5CA9">
        <w:rPr>
          <w:rFonts w:cs="Times New Roman"/>
        </w:rPr>
        <w:t>Plan information directly from UnitedHealthcare.</w:t>
      </w:r>
    </w:p>
    <w:p w14:paraId="18A9E413" w14:textId="77777777" w:rsidR="003B7035" w:rsidRDefault="003B7035" w:rsidP="00ED7100">
      <w:pPr>
        <w:rPr>
          <w:rFonts w:cs="Times New Roman"/>
        </w:rPr>
      </w:pPr>
    </w:p>
    <w:p w14:paraId="538B6DA6" w14:textId="7F4DBBFC" w:rsidR="003B7035" w:rsidRDefault="003B7035" w:rsidP="00ED7100">
      <w:pPr>
        <w:rPr>
          <w:rFonts w:cs="Times New Roman"/>
        </w:rPr>
      </w:pPr>
      <w:r>
        <w:rPr>
          <w:rFonts w:cs="Times New Roman"/>
        </w:rPr>
        <w:t>CALL:</w:t>
      </w:r>
      <w:r>
        <w:rPr>
          <w:rFonts w:cs="Times New Roman"/>
        </w:rPr>
        <w:tab/>
      </w:r>
      <w:r>
        <w:rPr>
          <w:rFonts w:cs="Times New Roman"/>
        </w:rPr>
        <w:tab/>
        <w:t>1-844-518-9814 TTY 711</w:t>
      </w:r>
    </w:p>
    <w:p w14:paraId="1BB7FE7F" w14:textId="20FECB2C" w:rsidR="003B7035" w:rsidRDefault="003B7035" w:rsidP="00ED7100">
      <w:pPr>
        <w:rPr>
          <w:rFonts w:cs="Times New Roman"/>
        </w:rPr>
      </w:pPr>
      <w:r>
        <w:rPr>
          <w:rFonts w:cs="Times New Roman"/>
        </w:rPr>
        <w:t xml:space="preserve">WEBSITE: </w:t>
      </w:r>
      <w:r>
        <w:rPr>
          <w:rFonts w:cs="Times New Roman"/>
        </w:rPr>
        <w:tab/>
        <w:t>retiree.uhc.com/ironroad</w:t>
      </w:r>
    </w:p>
    <w:p w14:paraId="0A1E44BD" w14:textId="406DBD0F" w:rsidR="003B7035" w:rsidRDefault="003B7035" w:rsidP="00ED7100">
      <w:pPr>
        <w:rPr>
          <w:rFonts w:cs="Times New Roman"/>
        </w:rPr>
      </w:pPr>
      <w:r>
        <w:rPr>
          <w:rFonts w:cs="Times New Roman"/>
        </w:rPr>
        <w:t>WRITE:</w:t>
      </w:r>
      <w:r>
        <w:rPr>
          <w:rFonts w:cs="Times New Roman"/>
        </w:rPr>
        <w:tab/>
        <w:t>UnitedHealthcare</w:t>
      </w:r>
    </w:p>
    <w:p w14:paraId="38B1FC3A" w14:textId="36C3A1AD" w:rsidR="003B7035" w:rsidRDefault="003B7035" w:rsidP="002F20E8">
      <w:pPr>
        <w:ind w:left="720" w:firstLine="720"/>
        <w:rPr>
          <w:rFonts w:cs="Times New Roman"/>
        </w:rPr>
      </w:pPr>
      <w:r>
        <w:rPr>
          <w:rFonts w:cs="Times New Roman"/>
        </w:rPr>
        <w:t>P.O. Box 31362</w:t>
      </w:r>
    </w:p>
    <w:p w14:paraId="2621E03D" w14:textId="6198C414" w:rsidR="00ED7100" w:rsidRDefault="003B7035" w:rsidP="00ED7100">
      <w:pPr>
        <w:rPr>
          <w:rFonts w:cs="Times New Roman"/>
        </w:rPr>
      </w:pPr>
      <w:r>
        <w:rPr>
          <w:rFonts w:cs="Times New Roman"/>
        </w:rPr>
        <w:t xml:space="preserve">           </w:t>
      </w:r>
      <w:r>
        <w:rPr>
          <w:rFonts w:cs="Times New Roman"/>
        </w:rPr>
        <w:tab/>
      </w:r>
      <w:r>
        <w:rPr>
          <w:rFonts w:cs="Times New Roman"/>
        </w:rPr>
        <w:tab/>
        <w:t xml:space="preserve">Salt Lake City, UT  84131-0362 </w:t>
      </w:r>
      <w:r w:rsidR="00ED7100">
        <w:rPr>
          <w:rFonts w:cs="Times New Roman"/>
        </w:rPr>
        <w:t xml:space="preserve"> </w:t>
      </w:r>
    </w:p>
    <w:p w14:paraId="7CA44B0A" w14:textId="77777777" w:rsidR="00ED7100" w:rsidRDefault="00ED7100" w:rsidP="00ED7100">
      <w:pPr>
        <w:rPr>
          <w:rFonts w:cs="Times New Roman"/>
        </w:rPr>
      </w:pPr>
    </w:p>
    <w:p w14:paraId="45DFB864" w14:textId="7ACE414C" w:rsidR="00ED7100" w:rsidRPr="001F17DB" w:rsidRDefault="00950C34" w:rsidP="001F17DB">
      <w:pPr>
        <w:pStyle w:val="Heading2"/>
      </w:pPr>
      <w:bookmarkStart w:id="6" w:name="_Toc153471560"/>
      <w:r w:rsidRPr="001F17DB">
        <w:t xml:space="preserve">How to contact </w:t>
      </w:r>
      <w:r w:rsidR="00ED7100" w:rsidRPr="001F17DB">
        <w:t>OptumRx</w:t>
      </w:r>
      <w:r w:rsidRPr="001F17DB">
        <w:t xml:space="preserve"> Member Services</w:t>
      </w:r>
      <w:bookmarkEnd w:id="6"/>
      <w:r w:rsidRPr="001F17DB">
        <w:t xml:space="preserve"> </w:t>
      </w:r>
    </w:p>
    <w:p w14:paraId="65B70089" w14:textId="733339F3" w:rsidR="00950C34" w:rsidRDefault="00ED7100" w:rsidP="00ED7100">
      <w:pPr>
        <w:rPr>
          <w:rFonts w:cs="Times New Roman"/>
        </w:rPr>
      </w:pPr>
      <w:r>
        <w:rPr>
          <w:rFonts w:cs="Times New Roman"/>
        </w:rPr>
        <w:t>The Iron Road Healthcare Medicare Part D prescription drug plan is administered by OptumRx</w:t>
      </w:r>
      <w:proofErr w:type="gramStart"/>
      <w:r>
        <w:rPr>
          <w:rFonts w:cs="Times New Roman"/>
        </w:rPr>
        <w:t xml:space="preserve">.  </w:t>
      </w:r>
      <w:proofErr w:type="gramEnd"/>
      <w:r>
        <w:rPr>
          <w:rFonts w:cs="Times New Roman"/>
        </w:rPr>
        <w:t xml:space="preserve">When you are enrolled in our plan, you may continue to use Depot Drug Mail Order for your prescriptions, </w:t>
      </w:r>
      <w:r w:rsidR="009B3E7A">
        <w:rPr>
          <w:rFonts w:cs="Times New Roman"/>
        </w:rPr>
        <w:t>if</w:t>
      </w:r>
      <w:r>
        <w:rPr>
          <w:rFonts w:cs="Times New Roman"/>
        </w:rPr>
        <w:t xml:space="preserve"> Depot Drug ships to the state in which you live</w:t>
      </w:r>
      <w:proofErr w:type="gramStart"/>
      <w:r>
        <w:rPr>
          <w:rFonts w:cs="Times New Roman"/>
        </w:rPr>
        <w:t xml:space="preserve">.  </w:t>
      </w:r>
      <w:proofErr w:type="gramEnd"/>
      <w:r>
        <w:rPr>
          <w:rFonts w:cs="Times New Roman"/>
        </w:rPr>
        <w:t>If Depot Drug does not ship to your state, you may use the OptumRx mail order pharmacy. You will receive your Part D information and notices directly from OptumRx.</w:t>
      </w:r>
    </w:p>
    <w:p w14:paraId="67613567" w14:textId="77777777" w:rsidR="00950C34" w:rsidRDefault="00950C34" w:rsidP="00ED7100">
      <w:pPr>
        <w:rPr>
          <w:rFonts w:cs="Times New Roman"/>
        </w:rPr>
      </w:pPr>
    </w:p>
    <w:p w14:paraId="32B1B49D" w14:textId="6DAEB076" w:rsidR="00ED7100" w:rsidRDefault="00950C34" w:rsidP="00ED7100">
      <w:pPr>
        <w:rPr>
          <w:rFonts w:cs="Times New Roman"/>
        </w:rPr>
      </w:pPr>
      <w:r>
        <w:rPr>
          <w:rFonts w:cs="Times New Roman"/>
        </w:rPr>
        <w:t>C</w:t>
      </w:r>
      <w:r w:rsidR="009B3E7A">
        <w:rPr>
          <w:rFonts w:cs="Times New Roman"/>
        </w:rPr>
        <w:t>ALL</w:t>
      </w:r>
      <w:r>
        <w:rPr>
          <w:rFonts w:cs="Times New Roman"/>
        </w:rPr>
        <w:t xml:space="preserve">: </w:t>
      </w:r>
      <w:r w:rsidR="00ED7100" w:rsidRPr="005962CF">
        <w:rPr>
          <w:rFonts w:cs="Times New Roman"/>
        </w:rPr>
        <w:t>8</w:t>
      </w:r>
      <w:r w:rsidR="00ED7100">
        <w:rPr>
          <w:rFonts w:cs="Times New Roman"/>
        </w:rPr>
        <w:t>66</w:t>
      </w:r>
      <w:r w:rsidR="00ED7100" w:rsidRPr="005962CF">
        <w:rPr>
          <w:rFonts w:cs="Times New Roman"/>
        </w:rPr>
        <w:t xml:space="preserve"> </w:t>
      </w:r>
      <w:r w:rsidR="00ED7100">
        <w:rPr>
          <w:rFonts w:cs="Times New Roman"/>
        </w:rPr>
        <w:t>443-1095 TTY 711</w:t>
      </w:r>
    </w:p>
    <w:p w14:paraId="0098BBA9" w14:textId="54752CCF" w:rsidR="00950C34" w:rsidRDefault="00950C34" w:rsidP="00ED7100">
      <w:pPr>
        <w:rPr>
          <w:rFonts w:cs="Times New Roman"/>
        </w:rPr>
      </w:pPr>
      <w:r>
        <w:rPr>
          <w:rFonts w:cs="Times New Roman"/>
        </w:rPr>
        <w:t>W</w:t>
      </w:r>
      <w:r w:rsidR="009B3E7A">
        <w:rPr>
          <w:rFonts w:cs="Times New Roman"/>
        </w:rPr>
        <w:t>EBSITE</w:t>
      </w:r>
      <w:r>
        <w:rPr>
          <w:rFonts w:cs="Times New Roman"/>
        </w:rPr>
        <w:t>:</w:t>
      </w:r>
      <w:r w:rsidR="009B3E7A">
        <w:rPr>
          <w:rFonts w:cs="Times New Roman"/>
        </w:rPr>
        <w:t xml:space="preserve"> optumrx.com</w:t>
      </w:r>
    </w:p>
    <w:p w14:paraId="60CAFB9F" w14:textId="4D0CAA24" w:rsidR="00950C34" w:rsidRDefault="00950C34" w:rsidP="00ED7100">
      <w:pPr>
        <w:rPr>
          <w:rFonts w:cs="Times New Roman"/>
        </w:rPr>
      </w:pPr>
      <w:r>
        <w:rPr>
          <w:rFonts w:cs="Times New Roman"/>
        </w:rPr>
        <w:t>W</w:t>
      </w:r>
      <w:r w:rsidR="009B3E7A">
        <w:rPr>
          <w:rFonts w:cs="Times New Roman"/>
        </w:rPr>
        <w:t>RITE</w:t>
      </w:r>
      <w:r>
        <w:rPr>
          <w:rFonts w:cs="Times New Roman"/>
        </w:rPr>
        <w:t xml:space="preserve">: </w:t>
      </w:r>
      <w:r w:rsidR="009B3E7A">
        <w:rPr>
          <w:rFonts w:cs="Times New Roman"/>
        </w:rPr>
        <w:t>6868 W. 115</w:t>
      </w:r>
      <w:r w:rsidR="009B3E7A" w:rsidRPr="009B3E7A">
        <w:rPr>
          <w:rFonts w:cs="Times New Roman"/>
          <w:vertAlign w:val="superscript"/>
        </w:rPr>
        <w:t>th</w:t>
      </w:r>
      <w:r w:rsidR="009B3E7A">
        <w:rPr>
          <w:rFonts w:cs="Times New Roman"/>
        </w:rPr>
        <w:t xml:space="preserve"> Street</w:t>
      </w:r>
    </w:p>
    <w:p w14:paraId="534FF65D" w14:textId="18E458EE" w:rsidR="009B3E7A" w:rsidRDefault="009B3E7A" w:rsidP="00ED7100">
      <w:pPr>
        <w:rPr>
          <w:rFonts w:cs="Times New Roman"/>
        </w:rPr>
      </w:pPr>
      <w:r>
        <w:rPr>
          <w:rFonts w:cs="Times New Roman"/>
        </w:rPr>
        <w:t xml:space="preserve">               Overland Park, KS  66211</w:t>
      </w:r>
    </w:p>
    <w:p w14:paraId="5CB588B5" w14:textId="77777777" w:rsidR="00950C34" w:rsidRPr="005962CF" w:rsidRDefault="00950C34" w:rsidP="00ED7100">
      <w:pPr>
        <w:rPr>
          <w:rFonts w:cs="Times New Roman"/>
        </w:rPr>
      </w:pPr>
    </w:p>
    <w:p w14:paraId="1832AF38" w14:textId="4CC4AF48" w:rsidR="00D964D5" w:rsidRPr="001F17DB" w:rsidRDefault="00D964D5" w:rsidP="001F17DB">
      <w:bookmarkStart w:id="7" w:name="_Toc153471561"/>
      <w:r w:rsidRPr="001F17DB">
        <w:rPr>
          <w:rStyle w:val="Heading2Char"/>
        </w:rPr>
        <w:t>Medicare Program help line</w:t>
      </w:r>
      <w:bookmarkEnd w:id="7"/>
      <w:r w:rsidRPr="009A3125">
        <w:t xml:space="preserve"> </w:t>
      </w:r>
      <w:r w:rsidRPr="001F17DB">
        <w:t>1-800-633-4227 (</w:t>
      </w:r>
      <w:r w:rsidR="00172F2A" w:rsidRPr="001F17DB">
        <w:t>TTY/TDD</w:t>
      </w:r>
      <w:r w:rsidRPr="001F17DB">
        <w:t xml:space="preserve"> 1-877-486-2048) </w:t>
      </w:r>
    </w:p>
    <w:p w14:paraId="6B78C617" w14:textId="735D296E" w:rsidR="00D964D5" w:rsidRDefault="00D964D5" w:rsidP="009E0E32">
      <w:pPr>
        <w:rPr>
          <w:rFonts w:cs="Times New Roman"/>
        </w:rPr>
      </w:pPr>
      <w:r w:rsidRPr="009E0E32">
        <w:rPr>
          <w:rFonts w:cs="Times New Roman"/>
        </w:rPr>
        <w:lastRenderedPageBreak/>
        <w:t xml:space="preserve">A member of a Medicare health plan must be a U.S. citizen or lawfully present in the United States. Medicare (the Centers for Medicare &amp; Medicaid Services) will notify </w:t>
      </w:r>
      <w:r w:rsidR="00447CEE">
        <w:rPr>
          <w:rFonts w:cs="Times New Roman"/>
        </w:rPr>
        <w:t>Iron Road Healthcare</w:t>
      </w:r>
      <w:r w:rsidRPr="009E0E32">
        <w:rPr>
          <w:rFonts w:cs="Times New Roman"/>
        </w:rPr>
        <w:t xml:space="preserve"> if you are not eligible to remain a member on this basis. </w:t>
      </w:r>
      <w:r w:rsidR="00447CEE">
        <w:rPr>
          <w:rFonts w:cs="Times New Roman"/>
        </w:rPr>
        <w:t>Iron Road Healthcare</w:t>
      </w:r>
      <w:r w:rsidRPr="009E0E32">
        <w:rPr>
          <w:rFonts w:cs="Times New Roman"/>
        </w:rPr>
        <w:t xml:space="preserve"> must disenroll you if you do not meet this requirement. </w:t>
      </w:r>
      <w:r w:rsidRPr="00C014FD">
        <w:rPr>
          <w:rFonts w:cs="Times New Roman"/>
        </w:rPr>
        <w:t>CMS contracts with and regulates</w:t>
      </w:r>
      <w:r w:rsidRPr="009E0E32">
        <w:rPr>
          <w:rFonts w:cs="Times New Roman"/>
        </w:rPr>
        <w:t xml:space="preserve"> Medicare managed care organizations and Medicare private fee-for-service organizations.</w:t>
      </w:r>
    </w:p>
    <w:p w14:paraId="07CA8140" w14:textId="77777777" w:rsidR="00976AE5" w:rsidRPr="009E0E32" w:rsidRDefault="00976AE5" w:rsidP="009E0E32">
      <w:pPr>
        <w:rPr>
          <w:rFonts w:cs="Times New Roman"/>
        </w:rPr>
      </w:pPr>
    </w:p>
    <w:p w14:paraId="13545CE4" w14:textId="77777777" w:rsidR="00D964D5" w:rsidRPr="001F17DB" w:rsidRDefault="00D964D5" w:rsidP="001F17DB">
      <w:pPr>
        <w:pStyle w:val="Heading2"/>
      </w:pPr>
      <w:bookmarkStart w:id="8" w:name="_Toc153471562"/>
      <w:commentRangeStart w:id="9"/>
      <w:commentRangeStart w:id="10"/>
      <w:r w:rsidRPr="001F17DB">
        <w:t>Here are ways to get help and information about Medicare from CMS</w:t>
      </w:r>
      <w:bookmarkEnd w:id="8"/>
    </w:p>
    <w:p w14:paraId="267C461C" w14:textId="69B3630B" w:rsidR="00D964D5" w:rsidRPr="009E0E32" w:rsidRDefault="00D964D5" w:rsidP="009E0E32">
      <w:pPr>
        <w:rPr>
          <w:rFonts w:cs="Times New Roman"/>
        </w:rPr>
      </w:pPr>
      <w:r w:rsidRPr="009E0E32">
        <w:rPr>
          <w:rFonts w:cs="Times New Roman"/>
        </w:rPr>
        <w:t xml:space="preserve">Call Medicare at 1-800-633-4227 to ask questions or to request free information </w:t>
      </w:r>
      <w:r w:rsidR="00B93480">
        <w:rPr>
          <w:rFonts w:cs="Times New Roman"/>
        </w:rPr>
        <w:t>document</w:t>
      </w:r>
      <w:r w:rsidRPr="009E0E32">
        <w:rPr>
          <w:rFonts w:cs="Times New Roman"/>
        </w:rPr>
        <w:t xml:space="preserve">s from Medicare. You can call the national Medicare help line 24 hours a day, 7 days a week. The </w:t>
      </w:r>
      <w:r w:rsidR="00172F2A">
        <w:rPr>
          <w:rFonts w:cs="Times New Roman"/>
        </w:rPr>
        <w:t>TTY</w:t>
      </w:r>
      <w:r w:rsidR="008812C7">
        <w:rPr>
          <w:rFonts w:cs="Times New Roman"/>
        </w:rPr>
        <w:t>/</w:t>
      </w:r>
      <w:r w:rsidR="00172F2A">
        <w:rPr>
          <w:rFonts w:cs="Times New Roman"/>
        </w:rPr>
        <w:t>TDD</w:t>
      </w:r>
      <w:r w:rsidRPr="009E0E32">
        <w:rPr>
          <w:rFonts w:cs="Times New Roman"/>
        </w:rPr>
        <w:t xml:space="preserve"> number is 1-877-486-2048 (special telephone equipment required). Calls to these numbers are free.</w:t>
      </w:r>
    </w:p>
    <w:p w14:paraId="21B022C4" w14:textId="77777777" w:rsidR="00976AE5" w:rsidRDefault="00976AE5" w:rsidP="009E0E32">
      <w:pPr>
        <w:rPr>
          <w:rFonts w:cs="Times New Roman"/>
        </w:rPr>
      </w:pPr>
    </w:p>
    <w:p w14:paraId="089A6B41" w14:textId="5D6EE31D" w:rsidR="00D964D5" w:rsidRDefault="00D964D5" w:rsidP="009E0E32">
      <w:pPr>
        <w:rPr>
          <w:rFonts w:cs="Times New Roman"/>
        </w:rPr>
      </w:pPr>
      <w:r w:rsidRPr="009E0E32">
        <w:rPr>
          <w:rFonts w:cs="Times New Roman"/>
        </w:rPr>
        <w:t xml:space="preserve">Use a computer to look at </w:t>
      </w:r>
      <w:hyperlink r:id="rId26" w:history="1">
        <w:r w:rsidR="00C235D4">
          <w:rPr>
            <w:rStyle w:val="Hyperlink"/>
            <w:rFonts w:cs="Times New Roman"/>
          </w:rPr>
          <w:t>medicare.gov</w:t>
        </w:r>
      </w:hyperlink>
      <w:r w:rsidRPr="009E0E32">
        <w:rPr>
          <w:rFonts w:cs="Times New Roman"/>
        </w:rPr>
        <w:t xml:space="preserve">, the official </w:t>
      </w:r>
      <w:r w:rsidR="00976AE5">
        <w:rPr>
          <w:rFonts w:cs="Times New Roman"/>
        </w:rPr>
        <w:t>government w</w:t>
      </w:r>
      <w:r w:rsidRPr="009E0E32">
        <w:rPr>
          <w:rFonts w:cs="Times New Roman"/>
        </w:rPr>
        <w:t>ebsite for Medicare information.</w:t>
      </w:r>
      <w:r w:rsidR="00976AE5">
        <w:rPr>
          <w:rFonts w:cs="Times New Roman"/>
        </w:rPr>
        <w:t xml:space="preserve"> This w</w:t>
      </w:r>
      <w:r w:rsidRPr="009E0E32">
        <w:rPr>
          <w:rFonts w:cs="Times New Roman"/>
        </w:rPr>
        <w:t xml:space="preserve">ebsite gives you </w:t>
      </w:r>
      <w:proofErr w:type="gramStart"/>
      <w:r w:rsidRPr="009E0E32">
        <w:rPr>
          <w:rFonts w:cs="Times New Roman"/>
        </w:rPr>
        <w:t>a lot of</w:t>
      </w:r>
      <w:proofErr w:type="gramEnd"/>
      <w:r w:rsidRPr="009E0E32">
        <w:rPr>
          <w:rFonts w:cs="Times New Roman"/>
        </w:rPr>
        <w:t xml:space="preserve"> up-to-date information about Medicare, as well as information about hospitals, nursing homes, physicians, home health a</w:t>
      </w:r>
      <w:r w:rsidR="00035275">
        <w:rPr>
          <w:rFonts w:cs="Times New Roman"/>
        </w:rPr>
        <w:t>gencies and dialysis facilities</w:t>
      </w:r>
      <w:r w:rsidRPr="009E0E32">
        <w:rPr>
          <w:rFonts w:cs="Times New Roman"/>
        </w:rPr>
        <w:t xml:space="preserve">. It includes </w:t>
      </w:r>
      <w:r w:rsidR="00B93480">
        <w:rPr>
          <w:rFonts w:cs="Times New Roman"/>
        </w:rPr>
        <w:t>document</w:t>
      </w:r>
      <w:r w:rsidRPr="009E0E32">
        <w:rPr>
          <w:rFonts w:cs="Times New Roman"/>
        </w:rPr>
        <w:t xml:space="preserve">s you can print directly from your computer. It has a tool to help you compare Medicare managed care plans in your area. You can also search the Helpful Contacts Section for the Medicare contacts in your state. If you do not have a computer, your local library or senior center may </w:t>
      </w:r>
      <w:r w:rsidR="00976AE5">
        <w:rPr>
          <w:rFonts w:cs="Times New Roman"/>
        </w:rPr>
        <w:t>be able to help you visit this w</w:t>
      </w:r>
      <w:r w:rsidRPr="009E0E32">
        <w:rPr>
          <w:rFonts w:cs="Times New Roman"/>
        </w:rPr>
        <w:t xml:space="preserve">ebsite using their computers. </w:t>
      </w:r>
    </w:p>
    <w:p w14:paraId="5B4C8426" w14:textId="77777777" w:rsidR="00950C34" w:rsidRDefault="00950C34" w:rsidP="009E0E32">
      <w:pPr>
        <w:rPr>
          <w:rFonts w:cs="Times New Roman"/>
        </w:rPr>
      </w:pPr>
    </w:p>
    <w:p w14:paraId="2711503E" w14:textId="5D6793CA" w:rsidR="00D964D5" w:rsidRPr="009E0E32" w:rsidRDefault="00D964D5" w:rsidP="009A3125">
      <w:pPr>
        <w:pStyle w:val="Heading2"/>
      </w:pPr>
      <w:bookmarkStart w:id="11" w:name="_Toc153471563"/>
      <w:r w:rsidRPr="009E0E32">
        <w:t>Railroad Retirement Board</w:t>
      </w:r>
      <w:r w:rsidR="00EF6C4A">
        <w:t xml:space="preserve"> (RRB)</w:t>
      </w:r>
      <w:bookmarkEnd w:id="11"/>
    </w:p>
    <w:p w14:paraId="5E4013C4" w14:textId="26378ECB" w:rsidR="00D964D5" w:rsidRDefault="00D964D5" w:rsidP="009E0E32">
      <w:pPr>
        <w:rPr>
          <w:rFonts w:cs="Times New Roman"/>
        </w:rPr>
      </w:pPr>
      <w:r w:rsidRPr="009E0E32">
        <w:rPr>
          <w:rFonts w:cs="Times New Roman"/>
        </w:rPr>
        <w:t xml:space="preserve">Most </w:t>
      </w:r>
      <w:r w:rsidR="00447CEE">
        <w:rPr>
          <w:rFonts w:cs="Times New Roman"/>
        </w:rPr>
        <w:t>Iron Road Healthcare</w:t>
      </w:r>
      <w:r w:rsidRPr="009E0E32">
        <w:rPr>
          <w:rFonts w:cs="Times New Roman"/>
        </w:rPr>
        <w:t xml:space="preserve"> Medicare members receive their Medicare benefits through the Railroad Retirement Board under Railroad Medicare. You can call your local Railroad Retirement Board office or 1-877-772-5772 (calls to this number are free). The </w:t>
      </w:r>
      <w:r w:rsidR="00172F2A">
        <w:rPr>
          <w:rFonts w:cs="Times New Roman"/>
        </w:rPr>
        <w:t>TTY/TDD</w:t>
      </w:r>
      <w:r w:rsidRPr="009E0E32">
        <w:rPr>
          <w:rFonts w:cs="Times New Roman"/>
        </w:rPr>
        <w:t xml:space="preserve"> number is 312-751-4701 (special telephone equipment required). You can also visit their </w:t>
      </w:r>
      <w:r w:rsidR="00182DF3">
        <w:rPr>
          <w:rFonts w:cs="Times New Roman"/>
        </w:rPr>
        <w:t>w</w:t>
      </w:r>
      <w:r w:rsidRPr="009E0E32">
        <w:rPr>
          <w:rFonts w:cs="Times New Roman"/>
        </w:rPr>
        <w:t xml:space="preserve">ebsite at </w:t>
      </w:r>
      <w:bookmarkStart w:id="12" w:name="_Hlk46995093"/>
      <w:r w:rsidR="00140116">
        <w:rPr>
          <w:rFonts w:cs="Times New Roman"/>
        </w:rPr>
        <w:fldChar w:fldCharType="begin"/>
      </w:r>
      <w:r w:rsidR="00991605">
        <w:rPr>
          <w:rFonts w:cs="Times New Roman"/>
        </w:rPr>
        <w:instrText>HYPERLINK "https://rrb.gov/"</w:instrText>
      </w:r>
      <w:r w:rsidR="00140116">
        <w:rPr>
          <w:rFonts w:cs="Times New Roman"/>
        </w:rPr>
      </w:r>
      <w:r w:rsidR="00140116">
        <w:rPr>
          <w:rFonts w:cs="Times New Roman"/>
        </w:rPr>
        <w:fldChar w:fldCharType="separate"/>
      </w:r>
      <w:r w:rsidR="00991605">
        <w:rPr>
          <w:rStyle w:val="Hyperlink"/>
          <w:rFonts w:cs="Times New Roman"/>
        </w:rPr>
        <w:t>rrb.gov</w:t>
      </w:r>
      <w:r w:rsidR="00140116">
        <w:rPr>
          <w:rFonts w:cs="Times New Roman"/>
        </w:rPr>
        <w:fldChar w:fldCharType="end"/>
      </w:r>
      <w:r w:rsidRPr="009E0E32">
        <w:rPr>
          <w:rFonts w:cs="Times New Roman"/>
        </w:rPr>
        <w:t>.</w:t>
      </w:r>
      <w:bookmarkEnd w:id="12"/>
    </w:p>
    <w:p w14:paraId="2BD29E33" w14:textId="77777777" w:rsidR="00976AE5" w:rsidRPr="009E0E32" w:rsidRDefault="00976AE5" w:rsidP="009E0E32">
      <w:pPr>
        <w:rPr>
          <w:rFonts w:cs="Times New Roman"/>
        </w:rPr>
      </w:pPr>
    </w:p>
    <w:p w14:paraId="4051A137" w14:textId="77777777" w:rsidR="00D964D5" w:rsidRPr="009E0E32" w:rsidRDefault="00D964D5" w:rsidP="009A3125">
      <w:pPr>
        <w:pStyle w:val="Heading2"/>
      </w:pPr>
      <w:bookmarkStart w:id="13" w:name="_Toc153471564"/>
      <w:r w:rsidRPr="009E0E32">
        <w:t>State Health Insurance Assistance Program (SHIP)</w:t>
      </w:r>
      <w:bookmarkEnd w:id="13"/>
    </w:p>
    <w:p w14:paraId="16A2841D" w14:textId="5884B61B" w:rsidR="00D964D5" w:rsidRPr="009E0E32" w:rsidRDefault="00D964D5" w:rsidP="009E0E32">
      <w:pPr>
        <w:rPr>
          <w:rFonts w:cs="Times New Roman"/>
        </w:rPr>
      </w:pPr>
      <w:r w:rsidRPr="009E0E32">
        <w:rPr>
          <w:rFonts w:cs="Times New Roman"/>
        </w:rPr>
        <w:t xml:space="preserve">State Health Insurance Assistance Program (SHIP) is an organization in your state that provides free Medicare help and information. SHIPs are state organizations paid by the Federal government to give free health insurance information and help to people with Medicare. SHIPs have different names depending on which state they are in. Your SHIP can explain your Medicare rights and protections, help you make complaints about care or treatment, and help straighten out problems with Medicare bills. Your SHIP has information about Medicare managed care plans and about Medigap (Medicare supplement insurance) policies. This includes information about special Medigap rights for people who have tried a Medicare managed care plan for the first time. You can find the SHIP in your state by calling the national 1-800-MEDICARE (1-800-633-4227) telephone number. You can also find the </w:t>
      </w:r>
      <w:r w:rsidR="00182DF3">
        <w:rPr>
          <w:rFonts w:cs="Times New Roman"/>
        </w:rPr>
        <w:t>w</w:t>
      </w:r>
      <w:r w:rsidRPr="009E0E32">
        <w:rPr>
          <w:rFonts w:cs="Times New Roman"/>
        </w:rPr>
        <w:t>ebsite for your local SHIP at</w:t>
      </w:r>
      <w:r w:rsidRPr="005E33F2">
        <w:rPr>
          <w:rFonts w:cs="Times New Roman"/>
          <w:color w:val="000000" w:themeColor="text1"/>
        </w:rPr>
        <w:t xml:space="preserve"> </w:t>
      </w:r>
      <w:hyperlink r:id="rId27" w:history="1">
        <w:r w:rsidRPr="005E33F2">
          <w:rPr>
            <w:rStyle w:val="Hyperlink"/>
            <w:rFonts w:cs="Times New Roman"/>
            <w:color w:val="000000" w:themeColor="text1"/>
          </w:rPr>
          <w:t>www.medicare.gov</w:t>
        </w:r>
      </w:hyperlink>
      <w:r w:rsidRPr="009E0E32">
        <w:rPr>
          <w:rFonts w:cs="Times New Roman"/>
        </w:rPr>
        <w:t>.</w:t>
      </w:r>
    </w:p>
    <w:p w14:paraId="0D5109E4" w14:textId="77777777" w:rsidR="00976AE5" w:rsidRDefault="00976AE5" w:rsidP="009E0E32">
      <w:pPr>
        <w:rPr>
          <w:rFonts w:cs="Times New Roman"/>
        </w:rPr>
      </w:pPr>
    </w:p>
    <w:p w14:paraId="73B30ACC" w14:textId="39A1C00A" w:rsidR="00D964D5" w:rsidRPr="009E0E32" w:rsidRDefault="00D964D5" w:rsidP="009A3125">
      <w:pPr>
        <w:pStyle w:val="Heading2"/>
      </w:pPr>
      <w:bookmarkStart w:id="14" w:name="_Toc153471565"/>
      <w:r w:rsidRPr="009E0E32">
        <w:t>Quality Improvement Organization (QIO)</w:t>
      </w:r>
      <w:bookmarkEnd w:id="14"/>
    </w:p>
    <w:p w14:paraId="36B23224" w14:textId="6231263D" w:rsidR="00D964D5" w:rsidRDefault="00D964D5" w:rsidP="009E0E32">
      <w:pPr>
        <w:rPr>
          <w:rFonts w:cs="Times New Roman"/>
        </w:rPr>
      </w:pPr>
      <w:r w:rsidRPr="009E0E32">
        <w:rPr>
          <w:rFonts w:cs="Times New Roman"/>
        </w:rPr>
        <w:t xml:space="preserve">Quality Improvement Organization (QIO) is a group of doctors and health professionals in your state who review medical care and </w:t>
      </w:r>
      <w:proofErr w:type="gramStart"/>
      <w:r w:rsidRPr="009E0E32">
        <w:rPr>
          <w:rFonts w:cs="Times New Roman"/>
        </w:rPr>
        <w:t>handle</w:t>
      </w:r>
      <w:proofErr w:type="gramEnd"/>
      <w:r w:rsidRPr="009E0E32">
        <w:rPr>
          <w:rFonts w:cs="Times New Roman"/>
        </w:rPr>
        <w:t xml:space="preserve"> certain types of complaints from patients with Medicare. A QIO </w:t>
      </w:r>
      <w:proofErr w:type="gramStart"/>
      <w:r w:rsidRPr="009E0E32">
        <w:rPr>
          <w:rFonts w:cs="Times New Roman"/>
        </w:rPr>
        <w:t>is paid</w:t>
      </w:r>
      <w:proofErr w:type="gramEnd"/>
      <w:r w:rsidRPr="009E0E32">
        <w:rPr>
          <w:rFonts w:cs="Times New Roman"/>
        </w:rPr>
        <w:t xml:space="preserve"> by the Federal government to check on and help improve the care given to Medicare patients. There is a QIO in each state. Medicare complaints they review include those about quality of care, and patients who think the coverage for their hospital stay, skilled nursing facility care, or Comprehensive Outpatient Rehabilitation Facility services are ending too soon. You can find the QIO in your state by calling the national 1-800-MEDICARE (1-800-633-4227) telephone number.</w:t>
      </w:r>
    </w:p>
    <w:p w14:paraId="46767D5B" w14:textId="77777777" w:rsidR="00976AE5" w:rsidRPr="009E0E32" w:rsidRDefault="00976AE5" w:rsidP="009E0E32">
      <w:pPr>
        <w:rPr>
          <w:rFonts w:cs="Times New Roman"/>
        </w:rPr>
      </w:pPr>
    </w:p>
    <w:p w14:paraId="6D3A56A2" w14:textId="77777777" w:rsidR="00D964D5" w:rsidRPr="009E0E32" w:rsidRDefault="00D964D5" w:rsidP="009A3125">
      <w:pPr>
        <w:pStyle w:val="Heading2"/>
      </w:pPr>
      <w:bookmarkStart w:id="15" w:name="_Toc153471566"/>
      <w:r w:rsidRPr="009E0E32">
        <w:lastRenderedPageBreak/>
        <w:t>Medicaid Agency</w:t>
      </w:r>
      <w:bookmarkEnd w:id="15"/>
    </w:p>
    <w:p w14:paraId="721A7099" w14:textId="73196E61" w:rsidR="00D964D5" w:rsidRDefault="00D964D5" w:rsidP="009E0E32">
      <w:pPr>
        <w:rPr>
          <w:rFonts w:cs="Times New Roman"/>
        </w:rPr>
      </w:pPr>
      <w:r w:rsidRPr="009E0E32">
        <w:rPr>
          <w:rFonts w:cs="Times New Roman"/>
        </w:rPr>
        <w:t xml:space="preserve">A Medicaid Agency is a state government agency that </w:t>
      </w:r>
      <w:proofErr w:type="gramStart"/>
      <w:r w:rsidRPr="009E0E32">
        <w:rPr>
          <w:rFonts w:cs="Times New Roman"/>
        </w:rPr>
        <w:t>handles</w:t>
      </w:r>
      <w:proofErr w:type="gramEnd"/>
      <w:r w:rsidRPr="009E0E32">
        <w:rPr>
          <w:rFonts w:cs="Times New Roman"/>
        </w:rPr>
        <w:t xml:space="preserve"> health care programs for individuals with low income. Medicaid is a joint Federal and state program that helps with medical costs for </w:t>
      </w:r>
      <w:proofErr w:type="gramStart"/>
      <w:r w:rsidRPr="009E0E32">
        <w:rPr>
          <w:rFonts w:cs="Times New Roman"/>
        </w:rPr>
        <w:t>some</w:t>
      </w:r>
      <w:proofErr w:type="gramEnd"/>
      <w:r w:rsidRPr="009E0E32">
        <w:rPr>
          <w:rFonts w:cs="Times New Roman"/>
        </w:rPr>
        <w:t xml:space="preserve"> people with low income and limited resources. </w:t>
      </w:r>
      <w:proofErr w:type="gramStart"/>
      <w:r w:rsidRPr="009E0E32">
        <w:rPr>
          <w:rFonts w:cs="Times New Roman"/>
        </w:rPr>
        <w:t>Some</w:t>
      </w:r>
      <w:proofErr w:type="gramEnd"/>
      <w:r w:rsidRPr="009E0E32">
        <w:rPr>
          <w:rFonts w:cs="Times New Roman"/>
        </w:rPr>
        <w:t xml:space="preserve"> people with Medicare are also eligible for Medicaid. Most health care costs are covered if you qualify for both Medicare and Medicaid</w:t>
      </w:r>
      <w:proofErr w:type="gramStart"/>
      <w:r w:rsidRPr="009E0E32">
        <w:rPr>
          <w:rFonts w:cs="Times New Roman"/>
        </w:rPr>
        <w:t>.</w:t>
      </w:r>
      <w:r w:rsidR="00527771">
        <w:rPr>
          <w:rFonts w:cs="Times New Roman"/>
        </w:rPr>
        <w:t xml:space="preserve"> </w:t>
      </w:r>
      <w:r w:rsidRPr="009E0E32">
        <w:rPr>
          <w:rFonts w:cs="Times New Roman"/>
        </w:rPr>
        <w:t xml:space="preserve"> </w:t>
      </w:r>
      <w:proofErr w:type="gramEnd"/>
      <w:r w:rsidRPr="009E0E32">
        <w:rPr>
          <w:rFonts w:cs="Times New Roman"/>
        </w:rPr>
        <w:t xml:space="preserve">Medicaid also has programs that can help pay for your Medicare premiums and other costs if you qualify. To find out more about Medicaid and its programs, contact your state Medicaid Agency. </w:t>
      </w:r>
    </w:p>
    <w:p w14:paraId="2F5BB04A" w14:textId="22258666" w:rsidR="00976AE5" w:rsidRDefault="00976AE5" w:rsidP="009E0E32">
      <w:pPr>
        <w:rPr>
          <w:rFonts w:cs="Times New Roman"/>
        </w:rPr>
      </w:pPr>
    </w:p>
    <w:p w14:paraId="7B5E7F36" w14:textId="4A8BFBEB" w:rsidR="00D964D5" w:rsidRPr="009E0E32" w:rsidRDefault="00D964D5" w:rsidP="009A3125">
      <w:pPr>
        <w:pStyle w:val="Heading2"/>
      </w:pPr>
      <w:bookmarkStart w:id="16" w:name="_Toc153471567"/>
      <w:r w:rsidRPr="009E0E32">
        <w:t>Social Security Administration</w:t>
      </w:r>
      <w:bookmarkEnd w:id="16"/>
    </w:p>
    <w:p w14:paraId="73432E87" w14:textId="1F899E26" w:rsidR="00D964D5" w:rsidRPr="009E0E32" w:rsidRDefault="00D964D5" w:rsidP="009E0E32">
      <w:pPr>
        <w:rPr>
          <w:rFonts w:cs="Times New Roman"/>
        </w:rPr>
      </w:pPr>
      <w:r w:rsidRPr="009E0E32">
        <w:rPr>
          <w:rFonts w:cs="Times New Roman"/>
        </w:rPr>
        <w:t>The Social Security Administration provides economic protection for Americans of all ages</w:t>
      </w:r>
      <w:proofErr w:type="gramStart"/>
      <w:r w:rsidRPr="009E0E32">
        <w:rPr>
          <w:rFonts w:cs="Times New Roman"/>
        </w:rPr>
        <w:t xml:space="preserve">. </w:t>
      </w:r>
      <w:r w:rsidR="00C014FD">
        <w:rPr>
          <w:rFonts w:cs="Times New Roman"/>
        </w:rPr>
        <w:t xml:space="preserve"> </w:t>
      </w:r>
      <w:proofErr w:type="gramEnd"/>
      <w:r w:rsidRPr="009E0E32">
        <w:rPr>
          <w:rFonts w:cs="Times New Roman"/>
        </w:rPr>
        <w:t>Social Security programs include retirement benefits; disability; family benefits; survivors’</w:t>
      </w:r>
      <w:r w:rsidR="00AB7B38">
        <w:rPr>
          <w:rFonts w:cs="Times New Roman"/>
        </w:rPr>
        <w:t xml:space="preserve"> </w:t>
      </w:r>
      <w:r w:rsidRPr="009E0E32">
        <w:rPr>
          <w:rFonts w:cs="Times New Roman"/>
        </w:rPr>
        <w:t xml:space="preserve">benefits; and benefits for the aged, blind, and disabled. You can call the Social Security Administration at </w:t>
      </w:r>
      <w:r w:rsidRPr="009E0E32">
        <w:rPr>
          <w:rFonts w:ascii="MS Mincho" w:eastAsia="MS Mincho" w:hAnsi="MS Mincho" w:cs="MS Mincho" w:hint="eastAsia"/>
        </w:rPr>
        <w:t> </w:t>
      </w:r>
      <w:r w:rsidRPr="009E0E32">
        <w:rPr>
          <w:rFonts w:cs="Times New Roman"/>
        </w:rPr>
        <w:t xml:space="preserve">1-800-772-1213. The </w:t>
      </w:r>
      <w:r w:rsidR="00172F2A">
        <w:rPr>
          <w:rFonts w:cs="Times New Roman"/>
        </w:rPr>
        <w:t>TTY/TDD</w:t>
      </w:r>
      <w:r w:rsidRPr="009E0E32">
        <w:rPr>
          <w:rFonts w:cs="Times New Roman"/>
        </w:rPr>
        <w:t xml:space="preserve"> number is 1-800-325-0778 (you need special telephone equipment to use </w:t>
      </w:r>
      <w:r w:rsidRPr="009E0E32">
        <w:rPr>
          <w:rFonts w:ascii="MS Mincho" w:eastAsia="MS Mincho" w:hAnsi="MS Mincho" w:cs="MS Mincho" w:hint="eastAsia"/>
        </w:rPr>
        <w:t> </w:t>
      </w:r>
      <w:r w:rsidRPr="009E0E32">
        <w:rPr>
          <w:rFonts w:cs="Times New Roman"/>
        </w:rPr>
        <w:t xml:space="preserve">this number). Calls to these numbers are free. You can also visit their </w:t>
      </w:r>
      <w:r w:rsidR="00182DF3">
        <w:rPr>
          <w:rFonts w:cs="Times New Roman"/>
        </w:rPr>
        <w:t>w</w:t>
      </w:r>
      <w:r w:rsidRPr="009E0E32">
        <w:rPr>
          <w:rFonts w:cs="Times New Roman"/>
        </w:rPr>
        <w:t xml:space="preserve">ebsite at </w:t>
      </w:r>
      <w:hyperlink r:id="rId28" w:history="1">
        <w:r w:rsidR="00991605">
          <w:rPr>
            <w:rStyle w:val="Hyperlink"/>
            <w:rFonts w:cs="Times New Roman"/>
          </w:rPr>
          <w:t>ssa.gov</w:t>
        </w:r>
      </w:hyperlink>
      <w:r w:rsidRPr="005E33F2">
        <w:rPr>
          <w:rFonts w:cs="Times New Roman"/>
          <w:u w:val="single"/>
        </w:rPr>
        <w:t>.</w:t>
      </w:r>
      <w:r w:rsidRPr="009E0E32">
        <w:rPr>
          <w:rFonts w:cs="Times New Roman"/>
        </w:rPr>
        <w:t xml:space="preserve"> </w:t>
      </w:r>
      <w:commentRangeEnd w:id="9"/>
      <w:r w:rsidR="0044333C">
        <w:rPr>
          <w:rStyle w:val="CommentReference"/>
        </w:rPr>
        <w:commentReference w:id="9"/>
      </w:r>
      <w:commentRangeEnd w:id="10"/>
      <w:r w:rsidR="00D77750">
        <w:rPr>
          <w:rStyle w:val="CommentReference"/>
        </w:rPr>
        <w:commentReference w:id="10"/>
      </w:r>
    </w:p>
    <w:p w14:paraId="00C1A87E" w14:textId="77777777" w:rsidR="00950C34" w:rsidRDefault="00950C34" w:rsidP="00950C34">
      <w:pPr>
        <w:rPr>
          <w:rFonts w:cs="Times New Roman"/>
        </w:rPr>
      </w:pPr>
    </w:p>
    <w:p w14:paraId="479E0929" w14:textId="5CCB5D28" w:rsidR="00D964D5" w:rsidRPr="00950C34" w:rsidRDefault="00D964D5" w:rsidP="001F17DB">
      <w:pPr>
        <w:pStyle w:val="Heading2"/>
      </w:pPr>
      <w:bookmarkStart w:id="17" w:name="_Toc153471568"/>
      <w:commentRangeStart w:id="18"/>
      <w:r w:rsidRPr="00950C34">
        <w:t>Help us keep your membership record up to date</w:t>
      </w:r>
      <w:bookmarkEnd w:id="17"/>
      <w:commentRangeEnd w:id="18"/>
      <w:r w:rsidR="00FC7903">
        <w:rPr>
          <w:rStyle w:val="CommentReference"/>
          <w:rFonts w:eastAsiaTheme="minorHAnsi" w:cstheme="minorBidi"/>
          <w:b w:val="0"/>
        </w:rPr>
        <w:commentReference w:id="18"/>
      </w:r>
    </w:p>
    <w:p w14:paraId="14D246E2" w14:textId="724AA860" w:rsidR="00D964D5" w:rsidRPr="00EF6C4A" w:rsidRDefault="008B69C5" w:rsidP="009E0E32">
      <w:pPr>
        <w:rPr>
          <w:rFonts w:cs="Times New Roman"/>
        </w:rPr>
      </w:pPr>
      <w:r>
        <w:rPr>
          <w:rFonts w:cs="Times New Roman"/>
        </w:rPr>
        <w:t xml:space="preserve">By law, the contact information </w:t>
      </w:r>
      <w:r w:rsidR="00447CEE">
        <w:rPr>
          <w:rFonts w:cs="Times New Roman"/>
        </w:rPr>
        <w:t>Iron Road Healthcare</w:t>
      </w:r>
      <w:r>
        <w:rPr>
          <w:rFonts w:cs="Times New Roman"/>
        </w:rPr>
        <w:t xml:space="preserve"> has on file for you must match the contact information on file with the RRB. This includes your </w:t>
      </w:r>
      <w:r w:rsidR="00475F66">
        <w:rPr>
          <w:rFonts w:cs="Times New Roman"/>
        </w:rPr>
        <w:t xml:space="preserve">name, </w:t>
      </w:r>
      <w:r>
        <w:rPr>
          <w:rFonts w:cs="Times New Roman"/>
        </w:rPr>
        <w:t>address, phone number and email.</w:t>
      </w:r>
    </w:p>
    <w:p w14:paraId="3F80F1F6" w14:textId="77777777" w:rsidR="00EF6C4A" w:rsidRDefault="00EF6C4A" w:rsidP="009E0E32">
      <w:pPr>
        <w:rPr>
          <w:rFonts w:cs="Times New Roman"/>
        </w:rPr>
      </w:pPr>
    </w:p>
    <w:p w14:paraId="12AB8C4C" w14:textId="67A1553C" w:rsidR="00EF6C4A" w:rsidRDefault="00D964D5" w:rsidP="009E0E32">
      <w:pPr>
        <w:rPr>
          <w:rFonts w:cs="Times New Roman"/>
        </w:rPr>
      </w:pPr>
      <w:r w:rsidRPr="00EF6C4A">
        <w:rPr>
          <w:rFonts w:cs="Times New Roman"/>
        </w:rPr>
        <w:t xml:space="preserve">Please help us keep your membership record up to date by letting </w:t>
      </w:r>
      <w:r w:rsidR="00EF6C4A">
        <w:rPr>
          <w:rFonts w:cs="Times New Roman"/>
        </w:rPr>
        <w:t xml:space="preserve">the RRB </w:t>
      </w:r>
      <w:r w:rsidRPr="00EF6C4A">
        <w:rPr>
          <w:rFonts w:cs="Times New Roman"/>
        </w:rPr>
        <w:t>know right away if there are any changes in your name, address, phone number or email</w:t>
      </w:r>
      <w:proofErr w:type="gramStart"/>
      <w:r w:rsidRPr="00EF6C4A">
        <w:rPr>
          <w:rFonts w:cs="Times New Roman"/>
        </w:rPr>
        <w:t xml:space="preserve">. </w:t>
      </w:r>
      <w:r w:rsidR="00EF6C4A">
        <w:rPr>
          <w:rFonts w:cs="Times New Roman"/>
        </w:rPr>
        <w:t xml:space="preserve"> </w:t>
      </w:r>
      <w:proofErr w:type="gramEnd"/>
      <w:r w:rsidR="00EF6C4A">
        <w:rPr>
          <w:rFonts w:cs="Times New Roman"/>
        </w:rPr>
        <w:t>You can contact the RRB at 1-877-772-5772 (calls to this number are free)</w:t>
      </w:r>
      <w:proofErr w:type="gramStart"/>
      <w:r w:rsidR="00EF6C4A">
        <w:rPr>
          <w:rFonts w:cs="Times New Roman"/>
        </w:rPr>
        <w:t xml:space="preserve">.  </w:t>
      </w:r>
      <w:proofErr w:type="gramEnd"/>
      <w:r w:rsidR="00EF6C4A">
        <w:rPr>
          <w:rFonts w:cs="Times New Roman"/>
        </w:rPr>
        <w:t xml:space="preserve">Their </w:t>
      </w:r>
      <w:r w:rsidR="00172F2A">
        <w:rPr>
          <w:rFonts w:cs="Times New Roman"/>
        </w:rPr>
        <w:t>TTY/TDD</w:t>
      </w:r>
      <w:r w:rsidR="00EF6C4A">
        <w:rPr>
          <w:rFonts w:cs="Times New Roman"/>
        </w:rPr>
        <w:t xml:space="preserve"> number is 312-751-4701</w:t>
      </w:r>
      <w:proofErr w:type="gramStart"/>
      <w:r w:rsidR="00EF6C4A">
        <w:rPr>
          <w:rFonts w:cs="Times New Roman"/>
        </w:rPr>
        <w:t xml:space="preserve">.  </w:t>
      </w:r>
      <w:proofErr w:type="gramEnd"/>
      <w:r w:rsidR="00EF6C4A">
        <w:rPr>
          <w:rFonts w:cs="Times New Roman"/>
        </w:rPr>
        <w:t xml:space="preserve">You can visit their website at </w:t>
      </w:r>
      <w:hyperlink r:id="rId29" w:history="1">
        <w:r w:rsidR="00991605">
          <w:rPr>
            <w:rStyle w:val="Hyperlink"/>
            <w:rFonts w:cs="Times New Roman"/>
          </w:rPr>
          <w:t>rrb.gov</w:t>
        </w:r>
      </w:hyperlink>
      <w:r w:rsidR="00140116" w:rsidRPr="009E0E32">
        <w:rPr>
          <w:rFonts w:cs="Times New Roman"/>
        </w:rPr>
        <w:t>.</w:t>
      </w:r>
    </w:p>
    <w:p w14:paraId="4B8EEA69" w14:textId="77777777" w:rsidR="00EF6C4A" w:rsidRDefault="00EF6C4A" w:rsidP="009E0E32">
      <w:pPr>
        <w:rPr>
          <w:rFonts w:cs="Times New Roman"/>
        </w:rPr>
      </w:pPr>
    </w:p>
    <w:p w14:paraId="526B8468" w14:textId="6903CDCF" w:rsidR="00202F14" w:rsidRDefault="008B69C5" w:rsidP="009E0E32">
      <w:pPr>
        <w:rPr>
          <w:rFonts w:cs="Times New Roman"/>
        </w:rPr>
      </w:pPr>
      <w:r>
        <w:rPr>
          <w:rFonts w:cs="Times New Roman"/>
        </w:rPr>
        <w:t>Once you have notified the RRB of any changes, p</w:t>
      </w:r>
      <w:r w:rsidR="00EF6C4A">
        <w:rPr>
          <w:rFonts w:cs="Times New Roman"/>
        </w:rPr>
        <w:t xml:space="preserve">lease advise </w:t>
      </w:r>
      <w:r w:rsidR="00447CEE">
        <w:rPr>
          <w:rFonts w:cs="Times New Roman"/>
        </w:rPr>
        <w:t>Iron Road Healthcare</w:t>
      </w:r>
      <w:r w:rsidR="00D964D5" w:rsidRPr="00EF6C4A">
        <w:rPr>
          <w:rFonts w:cs="Times New Roman"/>
        </w:rPr>
        <w:t xml:space="preserve"> </w:t>
      </w:r>
      <w:r w:rsidR="004E78DA">
        <w:rPr>
          <w:rFonts w:cs="Times New Roman"/>
        </w:rPr>
        <w:t>Member Services</w:t>
      </w:r>
      <w:r w:rsidR="00D964D5" w:rsidRPr="00EF6C4A">
        <w:rPr>
          <w:rFonts w:cs="Times New Roman"/>
        </w:rPr>
        <w:t xml:space="preserve"> about </w:t>
      </w:r>
      <w:r>
        <w:rPr>
          <w:rFonts w:cs="Times New Roman"/>
        </w:rPr>
        <w:t>those</w:t>
      </w:r>
      <w:r w:rsidR="00D964D5" w:rsidRPr="00EF6C4A">
        <w:rPr>
          <w:rFonts w:cs="Times New Roman"/>
        </w:rPr>
        <w:t xml:space="preserve"> changes</w:t>
      </w:r>
      <w:r>
        <w:rPr>
          <w:rFonts w:cs="Times New Roman"/>
        </w:rPr>
        <w:t xml:space="preserve"> as well</w:t>
      </w:r>
      <w:proofErr w:type="gramStart"/>
      <w:r>
        <w:rPr>
          <w:rFonts w:cs="Times New Roman"/>
        </w:rPr>
        <w:t xml:space="preserve">.  </w:t>
      </w:r>
      <w:proofErr w:type="gramEnd"/>
      <w:r>
        <w:rPr>
          <w:rFonts w:cs="Times New Roman"/>
        </w:rPr>
        <w:t xml:space="preserve">If you have any changes </w:t>
      </w:r>
      <w:r w:rsidR="00D964D5" w:rsidRPr="00EF6C4A">
        <w:rPr>
          <w:rFonts w:cs="Times New Roman"/>
        </w:rPr>
        <w:t>in health insurance coverage you have from other sources, such as your employer, your spouse's employer, workers’ compensation, Medicaid, or liability claims such as claims against another driver in an automobile accident</w:t>
      </w:r>
      <w:r>
        <w:rPr>
          <w:rFonts w:cs="Times New Roman"/>
        </w:rPr>
        <w:t xml:space="preserve">, please contact </w:t>
      </w:r>
      <w:r w:rsidR="00447CEE">
        <w:rPr>
          <w:rFonts w:cs="Times New Roman"/>
        </w:rPr>
        <w:t>Iron Road Healthcare</w:t>
      </w:r>
      <w:r>
        <w:rPr>
          <w:rFonts w:cs="Times New Roman"/>
        </w:rPr>
        <w:t xml:space="preserve"> </w:t>
      </w:r>
      <w:r w:rsidR="004E78DA">
        <w:rPr>
          <w:rFonts w:cs="Times New Roman"/>
        </w:rPr>
        <w:t>Member Services</w:t>
      </w:r>
      <w:r w:rsidR="00D964D5" w:rsidRPr="00EF6C4A">
        <w:rPr>
          <w:rFonts w:cs="Times New Roman"/>
        </w:rPr>
        <w:t>.</w:t>
      </w:r>
    </w:p>
    <w:p w14:paraId="5F4812A2" w14:textId="77777777" w:rsidR="00950C34" w:rsidRDefault="00950C34" w:rsidP="009E0E32">
      <w:pPr>
        <w:rPr>
          <w:rFonts w:cs="Times New Roman"/>
        </w:rPr>
      </w:pPr>
    </w:p>
    <w:p w14:paraId="1504A03A" w14:textId="00C92171" w:rsidR="00EF6C4A" w:rsidRDefault="00490B08" w:rsidP="009E0E32">
      <w:pPr>
        <w:rPr>
          <w:rFonts w:cs="Times New Roman"/>
        </w:rPr>
      </w:pPr>
      <w:bookmarkStart w:id="19" w:name="_Hlk47080278"/>
      <w:r w:rsidRPr="00490B08">
        <w:rPr>
          <w:rFonts w:cs="Times New Roman"/>
          <w:b/>
          <w:bCs/>
          <w:i/>
          <w:iCs/>
        </w:rPr>
        <w:t>PLEASE NOTE:  Medicare requires that you have a physical address, not a P.O. Box.</w:t>
      </w:r>
    </w:p>
    <w:bookmarkEnd w:id="19"/>
    <w:p w14:paraId="6BD3C5C2" w14:textId="77777777" w:rsidR="00EF6C4A" w:rsidRDefault="00EF6C4A" w:rsidP="009E0E32">
      <w:pPr>
        <w:rPr>
          <w:rFonts w:cs="Times New Roman"/>
        </w:rPr>
      </w:pPr>
    </w:p>
    <w:p w14:paraId="61F60F89" w14:textId="7C0BEC6F" w:rsidR="00D964D5" w:rsidRDefault="00D964D5" w:rsidP="009E0E32">
      <w:pPr>
        <w:rPr>
          <w:rFonts w:cs="Times New Roman"/>
        </w:rPr>
      </w:pPr>
      <w:r w:rsidRPr="00EF6C4A">
        <w:rPr>
          <w:rFonts w:cs="Times New Roman"/>
        </w:rPr>
        <w:t xml:space="preserve">Medicare law requires us to keep this information current. Call </w:t>
      </w:r>
      <w:r w:rsidR="00447CEE">
        <w:rPr>
          <w:rFonts w:cs="Times New Roman"/>
        </w:rPr>
        <w:t>Iron Road Healthcare</w:t>
      </w:r>
      <w:r w:rsidRPr="00EF6C4A">
        <w:rPr>
          <w:rFonts w:cs="Times New Roman"/>
        </w:rPr>
        <w:t xml:space="preserve"> </w:t>
      </w:r>
      <w:r w:rsidR="004E78DA">
        <w:rPr>
          <w:rFonts w:cs="Times New Roman"/>
        </w:rPr>
        <w:t>Member Services</w:t>
      </w:r>
      <w:r w:rsidRPr="00EF6C4A">
        <w:rPr>
          <w:rFonts w:cs="Times New Roman"/>
        </w:rPr>
        <w:t xml:space="preserve"> at 1-800-547-</w:t>
      </w:r>
      <w:r w:rsidR="00C358EB">
        <w:rPr>
          <w:rFonts w:cs="Times New Roman"/>
        </w:rPr>
        <w:t>0421</w:t>
      </w:r>
      <w:r w:rsidR="00950C34">
        <w:rPr>
          <w:rFonts w:cs="Times New Roman"/>
        </w:rPr>
        <w:t xml:space="preserve"> TTY 711</w:t>
      </w:r>
      <w:r w:rsidR="00C358EB">
        <w:rPr>
          <w:rFonts w:cs="Times New Roman"/>
        </w:rPr>
        <w:t xml:space="preserve">or email </w:t>
      </w:r>
      <w:hyperlink r:id="rId30" w:history="1">
        <w:r w:rsidR="000C11E2" w:rsidRPr="00FD620F">
          <w:rPr>
            <w:rStyle w:val="Hyperlink"/>
          </w:rPr>
          <w:t>help@ironroadhealthcare.com</w:t>
        </w:r>
      </w:hyperlink>
      <w:r w:rsidR="00015F4E">
        <w:rPr>
          <w:rFonts w:cs="Times New Roman"/>
        </w:rPr>
        <w:t>.</w:t>
      </w:r>
    </w:p>
    <w:p w14:paraId="7E11EB35" w14:textId="77777777" w:rsidR="0028773D" w:rsidRDefault="0028773D" w:rsidP="009E0E32">
      <w:pPr>
        <w:rPr>
          <w:rFonts w:cs="Times New Roman"/>
        </w:rPr>
      </w:pPr>
    </w:p>
    <w:p w14:paraId="3F8D24D4" w14:textId="4E144C41" w:rsidR="00D964D5" w:rsidRPr="001F17DB" w:rsidRDefault="00D964D5" w:rsidP="001F17DB">
      <w:pPr>
        <w:pStyle w:val="Heading2"/>
      </w:pPr>
      <w:bookmarkStart w:id="20" w:name="_Toc153471569"/>
      <w:r w:rsidRPr="001F17DB">
        <w:t>Can your benefits change during the year?</w:t>
      </w:r>
      <w:bookmarkEnd w:id="20"/>
    </w:p>
    <w:p w14:paraId="24CAAE96" w14:textId="77777777" w:rsidR="00D964D5" w:rsidRPr="009E0E32" w:rsidRDefault="00D964D5" w:rsidP="009E0E32">
      <w:pPr>
        <w:rPr>
          <w:rFonts w:cs="Times New Roman"/>
        </w:rPr>
      </w:pPr>
      <w:r w:rsidRPr="009E0E32">
        <w:rPr>
          <w:rFonts w:cs="Times New Roman"/>
        </w:rPr>
        <w:t xml:space="preserve">The Medicare program has rules about when we can </w:t>
      </w:r>
      <w:proofErr w:type="gramStart"/>
      <w:r w:rsidRPr="009E0E32">
        <w:rPr>
          <w:rFonts w:cs="Times New Roman"/>
        </w:rPr>
        <w:t>make changes to</w:t>
      </w:r>
      <w:proofErr w:type="gramEnd"/>
      <w:r w:rsidRPr="009E0E32">
        <w:rPr>
          <w:rFonts w:cs="Times New Roman"/>
        </w:rPr>
        <w:t xml:space="preserve"> your benefits. We can increase your benefits at any time during the calendar year. Here are </w:t>
      </w:r>
      <w:proofErr w:type="gramStart"/>
      <w:r w:rsidRPr="009E0E32">
        <w:rPr>
          <w:rFonts w:cs="Times New Roman"/>
        </w:rPr>
        <w:t>some</w:t>
      </w:r>
      <w:proofErr w:type="gramEnd"/>
      <w:r w:rsidRPr="009E0E32">
        <w:rPr>
          <w:rFonts w:cs="Times New Roman"/>
        </w:rPr>
        <w:t xml:space="preserve"> examples:</w:t>
      </w:r>
    </w:p>
    <w:p w14:paraId="0E98749B" w14:textId="7A429DFC" w:rsidR="00D964D5" w:rsidRPr="00ED5220" w:rsidRDefault="00D964D5" w:rsidP="00170DFF">
      <w:pPr>
        <w:pStyle w:val="ListParagraph"/>
        <w:numPr>
          <w:ilvl w:val="0"/>
          <w:numId w:val="4"/>
        </w:numPr>
        <w:rPr>
          <w:rFonts w:cs="Times New Roman"/>
        </w:rPr>
      </w:pPr>
      <w:r w:rsidRPr="00ED5220">
        <w:rPr>
          <w:rFonts w:cs="Times New Roman"/>
        </w:rPr>
        <w:t xml:space="preserve">If </w:t>
      </w:r>
      <w:r w:rsidR="00447CEE">
        <w:rPr>
          <w:rFonts w:cs="Times New Roman"/>
        </w:rPr>
        <w:t>Iron Road Healthcare</w:t>
      </w:r>
      <w:r w:rsidRPr="00ED5220">
        <w:rPr>
          <w:rFonts w:cs="Times New Roman"/>
        </w:rPr>
        <w:t xml:space="preserve"> adds a new benefit</w:t>
      </w:r>
      <w:r w:rsidR="00D909E4">
        <w:rPr>
          <w:rFonts w:cs="Times New Roman"/>
        </w:rPr>
        <w:t xml:space="preserve"> or enhances an </w:t>
      </w:r>
      <w:r w:rsidRPr="00ED5220">
        <w:rPr>
          <w:rFonts w:cs="Times New Roman"/>
        </w:rPr>
        <w:t>existing benefit to your plan during the year, you will be eligible for those benefits. You may have an out</w:t>
      </w:r>
      <w:r w:rsidR="0053161A">
        <w:rPr>
          <w:rFonts w:cs="Times New Roman"/>
        </w:rPr>
        <w:t>-</w:t>
      </w:r>
      <w:r w:rsidRPr="00ED5220">
        <w:rPr>
          <w:rFonts w:cs="Times New Roman"/>
        </w:rPr>
        <w:t>of</w:t>
      </w:r>
      <w:r w:rsidR="0053161A">
        <w:rPr>
          <w:rFonts w:cs="Times New Roman"/>
        </w:rPr>
        <w:t>-</w:t>
      </w:r>
      <w:r w:rsidRPr="00ED5220">
        <w:rPr>
          <w:rFonts w:cs="Times New Roman"/>
        </w:rPr>
        <w:t>pocket expense related to these benefits.</w:t>
      </w:r>
    </w:p>
    <w:p w14:paraId="09BE160F" w14:textId="14EC6D0E" w:rsidR="00D964D5" w:rsidRPr="00ED5220" w:rsidRDefault="00D964D5" w:rsidP="00170DFF">
      <w:pPr>
        <w:pStyle w:val="ListParagraph"/>
        <w:numPr>
          <w:ilvl w:val="0"/>
          <w:numId w:val="4"/>
        </w:numPr>
        <w:rPr>
          <w:rFonts w:cs="Times New Roman"/>
        </w:rPr>
      </w:pPr>
      <w:r w:rsidRPr="00ED5220">
        <w:rPr>
          <w:rFonts w:cs="Times New Roman"/>
        </w:rPr>
        <w:t>If we decide to reduce the amount of a copayment, or plan premium, this change would also be an increase in your benefits because you would be getting the same benefits for less money.</w:t>
      </w:r>
    </w:p>
    <w:p w14:paraId="14D9A6AB" w14:textId="77777777" w:rsidR="00ED5220" w:rsidRDefault="00ED5220" w:rsidP="009E0E32">
      <w:pPr>
        <w:rPr>
          <w:rFonts w:cs="Times New Roman"/>
        </w:rPr>
      </w:pPr>
    </w:p>
    <w:p w14:paraId="7BB59D0D" w14:textId="63B0A796" w:rsidR="00D20A50" w:rsidRDefault="00D964D5" w:rsidP="00D20A50">
      <w:pPr>
        <w:rPr>
          <w:rFonts w:cs="Times New Roman"/>
        </w:rPr>
      </w:pPr>
      <w:r w:rsidRPr="009E0E32">
        <w:rPr>
          <w:rFonts w:cs="Times New Roman"/>
        </w:rPr>
        <w:t xml:space="preserve">The Medicare program does not allow us to decrease your benefits during the calendar year. We </w:t>
      </w:r>
      <w:proofErr w:type="gramStart"/>
      <w:r w:rsidRPr="009E0E32">
        <w:rPr>
          <w:rFonts w:cs="Times New Roman"/>
        </w:rPr>
        <w:t>are allowed</w:t>
      </w:r>
      <w:proofErr w:type="gramEnd"/>
      <w:r w:rsidRPr="009E0E32">
        <w:rPr>
          <w:rFonts w:cs="Times New Roman"/>
        </w:rPr>
        <w:t xml:space="preserve"> to decrease your benefits only on January 1, at the beginning of the next calendar year. The Medicare program must approve any decreases we make in your benefits. We will tell you in advance</w:t>
      </w:r>
      <w:r w:rsidR="00D909E4">
        <w:rPr>
          <w:rFonts w:cs="Times New Roman"/>
        </w:rPr>
        <w:t xml:space="preserve"> </w:t>
      </w:r>
      <w:r w:rsidR="00213031">
        <w:rPr>
          <w:rFonts w:cs="Times New Roman"/>
        </w:rPr>
        <w:lastRenderedPageBreak/>
        <w:t>(Annual</w:t>
      </w:r>
      <w:r w:rsidR="00D909E4">
        <w:rPr>
          <w:rFonts w:cs="Times New Roman"/>
        </w:rPr>
        <w:t xml:space="preserve"> Notice of Change)</w:t>
      </w:r>
      <w:r w:rsidRPr="009E0E32">
        <w:rPr>
          <w:rFonts w:cs="Times New Roman"/>
        </w:rPr>
        <w:t xml:space="preserve"> if there are going to be any increases or decreases in your benefits for the next calendar year that begins on January 1, </w:t>
      </w:r>
      <w:r w:rsidR="00D77750">
        <w:rPr>
          <w:rFonts w:cs="Times New Roman"/>
        </w:rPr>
        <w:t>of the following year</w:t>
      </w:r>
      <w:r w:rsidR="00950C34">
        <w:rPr>
          <w:rFonts w:cs="Times New Roman"/>
        </w:rPr>
        <w:t>.</w:t>
      </w:r>
    </w:p>
    <w:p w14:paraId="0230B7A8" w14:textId="77777777" w:rsidR="00D20A50" w:rsidRDefault="00D20A50">
      <w:pPr>
        <w:rPr>
          <w:rFonts w:cs="Times New Roman"/>
        </w:rPr>
      </w:pPr>
      <w:r>
        <w:rPr>
          <w:rFonts w:cs="Times New Roman"/>
        </w:rPr>
        <w:br w:type="page"/>
      </w:r>
    </w:p>
    <w:p w14:paraId="13492C0A" w14:textId="7164594E" w:rsidR="00D964D5" w:rsidRPr="007244E2" w:rsidRDefault="00C274A0" w:rsidP="00D20A50">
      <w:pPr>
        <w:pStyle w:val="Heading1"/>
      </w:pPr>
      <w:bookmarkStart w:id="21" w:name="_Toc153471570"/>
      <w:r w:rsidRPr="007244E2">
        <w:lastRenderedPageBreak/>
        <w:t xml:space="preserve">Section </w:t>
      </w:r>
      <w:r w:rsidR="000B786E">
        <w:t>2</w:t>
      </w:r>
      <w:r w:rsidR="000D6022">
        <w:t xml:space="preserve">     </w:t>
      </w:r>
      <w:r w:rsidRPr="007244E2">
        <w:t xml:space="preserve">What you must pay for </w:t>
      </w:r>
      <w:r w:rsidR="003D6368" w:rsidRPr="007244E2">
        <w:t>our</w:t>
      </w:r>
      <w:r w:rsidRPr="007244E2">
        <w:t xml:space="preserve"> Medicare Plan</w:t>
      </w:r>
      <w:r w:rsidR="00213031">
        <w:t>s</w:t>
      </w:r>
      <w:r w:rsidR="00D964D5" w:rsidRPr="007244E2">
        <w:t xml:space="preserve"> </w:t>
      </w:r>
      <w:bookmarkEnd w:id="21"/>
    </w:p>
    <w:p w14:paraId="77B50804" w14:textId="77777777" w:rsidR="007244E2" w:rsidRDefault="007244E2" w:rsidP="003530CA">
      <w:pPr>
        <w:pStyle w:val="Heading2"/>
      </w:pPr>
    </w:p>
    <w:p w14:paraId="792B3BFE" w14:textId="1EB4E7C7" w:rsidR="00D964D5" w:rsidRPr="009E0E32" w:rsidRDefault="00D964D5" w:rsidP="003530CA">
      <w:pPr>
        <w:pStyle w:val="Heading2"/>
      </w:pPr>
      <w:bookmarkStart w:id="22" w:name="_Toc153471571"/>
      <w:r w:rsidRPr="009E0E32">
        <w:t>Paying the plan</w:t>
      </w:r>
      <w:r w:rsidR="00213031">
        <w:t>s</w:t>
      </w:r>
      <w:r w:rsidRPr="009E0E32">
        <w:t xml:space="preserve"> premium for your coverage as a member of the </w:t>
      </w:r>
      <w:r w:rsidR="00447CEE">
        <w:t>Iron Road Healthcare</w:t>
      </w:r>
      <w:r w:rsidRPr="009E0E32">
        <w:t xml:space="preserve"> Medicare Plans</w:t>
      </w:r>
      <w:bookmarkEnd w:id="22"/>
    </w:p>
    <w:p w14:paraId="0AA9809A" w14:textId="19BFA253" w:rsidR="00D964D5" w:rsidRPr="009E0E32" w:rsidRDefault="00D964D5" w:rsidP="009E0E32">
      <w:pPr>
        <w:rPr>
          <w:rFonts w:cs="Times New Roman"/>
        </w:rPr>
      </w:pPr>
      <w:r w:rsidRPr="009E0E32">
        <w:rPr>
          <w:rFonts w:cs="Times New Roman"/>
        </w:rPr>
        <w:t>The monthly premium amount</w:t>
      </w:r>
      <w:r w:rsidR="00D77750">
        <w:rPr>
          <w:rFonts w:cs="Times New Roman"/>
        </w:rPr>
        <w:t xml:space="preserve"> </w:t>
      </w:r>
      <w:proofErr w:type="gramStart"/>
      <w:r w:rsidR="00D77750">
        <w:rPr>
          <w:rFonts w:cs="Times New Roman"/>
        </w:rPr>
        <w:t>is</w:t>
      </w:r>
      <w:commentRangeStart w:id="23"/>
      <w:commentRangeStart w:id="24"/>
      <w:r w:rsidRPr="009E0E32">
        <w:rPr>
          <w:rFonts w:cs="Times New Roman"/>
        </w:rPr>
        <w:t xml:space="preserve"> listed</w:t>
      </w:r>
      <w:proofErr w:type="gramEnd"/>
      <w:r w:rsidRPr="009E0E32">
        <w:rPr>
          <w:rFonts w:cs="Times New Roman"/>
        </w:rPr>
        <w:t xml:space="preserve"> in your </w:t>
      </w:r>
      <w:r w:rsidR="00D77750">
        <w:rPr>
          <w:rFonts w:cs="Times New Roman"/>
        </w:rPr>
        <w:t>A</w:t>
      </w:r>
      <w:r w:rsidRPr="009E0E32">
        <w:rPr>
          <w:rFonts w:cs="Times New Roman"/>
        </w:rPr>
        <w:t>nnual Notice of Change</w:t>
      </w:r>
      <w:commentRangeEnd w:id="23"/>
      <w:r w:rsidR="0044333C">
        <w:rPr>
          <w:rStyle w:val="CommentReference"/>
        </w:rPr>
        <w:commentReference w:id="23"/>
      </w:r>
      <w:commentRangeEnd w:id="24"/>
      <w:r w:rsidR="00D77750">
        <w:rPr>
          <w:rStyle w:val="CommentReference"/>
        </w:rPr>
        <w:commentReference w:id="24"/>
      </w:r>
      <w:r w:rsidRPr="009E0E32">
        <w:rPr>
          <w:rFonts w:cs="Times New Roman"/>
        </w:rPr>
        <w:t>.</w:t>
      </w:r>
      <w:r w:rsidR="0083430D">
        <w:rPr>
          <w:rFonts w:cs="Times New Roman"/>
        </w:rPr>
        <w:t xml:space="preserve"> </w:t>
      </w:r>
      <w:r w:rsidRPr="009E0E32">
        <w:rPr>
          <w:rFonts w:cs="Times New Roman"/>
        </w:rPr>
        <w:t xml:space="preserve">Premium payments for membership in the </w:t>
      </w:r>
      <w:r w:rsidR="00447CEE">
        <w:rPr>
          <w:rFonts w:cs="Times New Roman"/>
        </w:rPr>
        <w:t>Iron Road Healthcare</w:t>
      </w:r>
      <w:r w:rsidRPr="009E0E32">
        <w:rPr>
          <w:rFonts w:cs="Times New Roman"/>
        </w:rPr>
        <w:t xml:space="preserve"> Medicare Plans include the </w:t>
      </w:r>
      <w:r w:rsidR="0053161A">
        <w:rPr>
          <w:rFonts w:cs="Times New Roman"/>
        </w:rPr>
        <w:t xml:space="preserve">Employer Group Medicare Advantage </w:t>
      </w:r>
      <w:r w:rsidR="00B66F55">
        <w:rPr>
          <w:rFonts w:cs="Times New Roman"/>
        </w:rPr>
        <w:t xml:space="preserve">PPO </w:t>
      </w:r>
      <w:r w:rsidR="0053161A">
        <w:rPr>
          <w:rFonts w:cs="Times New Roman"/>
        </w:rPr>
        <w:t>Plan administered by UnitedHealthcare and</w:t>
      </w:r>
      <w:r w:rsidRPr="009E0E32">
        <w:rPr>
          <w:rFonts w:cs="Times New Roman"/>
        </w:rPr>
        <w:t xml:space="preserve"> the </w:t>
      </w:r>
      <w:r w:rsidR="00447CEE">
        <w:rPr>
          <w:rFonts w:cs="Times New Roman"/>
        </w:rPr>
        <w:t>Iron Road Healthcare</w:t>
      </w:r>
      <w:r w:rsidRPr="009E0E32">
        <w:rPr>
          <w:rFonts w:cs="Times New Roman"/>
        </w:rPr>
        <w:t xml:space="preserve"> Medicare Part D prescription plan</w:t>
      </w:r>
      <w:r w:rsidR="00D61928">
        <w:rPr>
          <w:rFonts w:cs="Times New Roman"/>
        </w:rPr>
        <w:t>, administered by OptumRx</w:t>
      </w:r>
      <w:r w:rsidRPr="009E0E32">
        <w:rPr>
          <w:rFonts w:cs="Times New Roman"/>
        </w:rPr>
        <w:t xml:space="preserve">. Members must continue to pay the Medicare Part B monthly premium. All </w:t>
      </w:r>
      <w:r w:rsidR="00447CEE">
        <w:rPr>
          <w:rFonts w:cs="Times New Roman"/>
        </w:rPr>
        <w:t>Iron Road Healthcare</w:t>
      </w:r>
      <w:r w:rsidRPr="009E0E32">
        <w:rPr>
          <w:rFonts w:cs="Times New Roman"/>
        </w:rPr>
        <w:t xml:space="preserve"> Medicare members must </w:t>
      </w:r>
      <w:proofErr w:type="gramStart"/>
      <w:r w:rsidRPr="009E0E32">
        <w:rPr>
          <w:rFonts w:cs="Times New Roman"/>
        </w:rPr>
        <w:t>be entitled</w:t>
      </w:r>
      <w:proofErr w:type="gramEnd"/>
      <w:r w:rsidRPr="009E0E32">
        <w:rPr>
          <w:rFonts w:cs="Times New Roman"/>
        </w:rPr>
        <w:t xml:space="preserve"> to Medicare Part A and enrolled in Part B. If you pay a Medicare Part A premium (most people do not), you must continue paying that premium to be a member. Premiums are paid monthly to </w:t>
      </w:r>
      <w:r w:rsidR="00447CEE">
        <w:rPr>
          <w:rFonts w:cs="Times New Roman"/>
        </w:rPr>
        <w:t>Iron Road Healthcare</w:t>
      </w:r>
      <w:proofErr w:type="gramStart"/>
      <w:r w:rsidRPr="009E0E32">
        <w:rPr>
          <w:rFonts w:cs="Times New Roman"/>
        </w:rPr>
        <w:t>.</w:t>
      </w:r>
      <w:r w:rsidR="00C274A0">
        <w:rPr>
          <w:rFonts w:cs="Times New Roman"/>
        </w:rPr>
        <w:t xml:space="preserve">  </w:t>
      </w:r>
      <w:proofErr w:type="gramEnd"/>
    </w:p>
    <w:p w14:paraId="5D581E19" w14:textId="77777777" w:rsidR="00C274A0" w:rsidRDefault="00C274A0" w:rsidP="009E0E32">
      <w:pPr>
        <w:rPr>
          <w:rFonts w:cs="Times New Roman"/>
        </w:rPr>
      </w:pPr>
    </w:p>
    <w:p w14:paraId="4C32A9C4" w14:textId="77777777" w:rsidR="00D964D5" w:rsidRPr="00D61928" w:rsidRDefault="00D964D5" w:rsidP="003530CA">
      <w:pPr>
        <w:pStyle w:val="Heading2"/>
      </w:pPr>
      <w:bookmarkStart w:id="25" w:name="_Toc153471572"/>
      <w:r w:rsidRPr="00D61928">
        <w:t>You must continue to pay your Medicare Part B premium</w:t>
      </w:r>
      <w:bookmarkEnd w:id="25"/>
    </w:p>
    <w:p w14:paraId="4EA78FCE" w14:textId="77133935" w:rsidR="00D964D5" w:rsidRPr="009E0E32" w:rsidRDefault="00D964D5" w:rsidP="009E0E32">
      <w:pPr>
        <w:rPr>
          <w:rFonts w:cs="Times New Roman"/>
        </w:rPr>
      </w:pPr>
      <w:r w:rsidRPr="009E0E32">
        <w:rPr>
          <w:rFonts w:cs="Times New Roman"/>
        </w:rPr>
        <w:t xml:space="preserve">You must continue to pay your Medicare Part B monthly premium. </w:t>
      </w:r>
      <w:r w:rsidR="00447CEE">
        <w:rPr>
          <w:rFonts w:cs="Times New Roman"/>
        </w:rPr>
        <w:t>Iron Road Healthcare</w:t>
      </w:r>
      <w:r w:rsidRPr="009E0E32">
        <w:rPr>
          <w:rFonts w:cs="Times New Roman"/>
        </w:rPr>
        <w:t xml:space="preserve"> </w:t>
      </w:r>
      <w:r w:rsidR="00DF2758">
        <w:rPr>
          <w:rFonts w:cs="Times New Roman"/>
        </w:rPr>
        <w:t xml:space="preserve">Employer Group Medicare Advantage </w:t>
      </w:r>
      <w:r w:rsidR="00B66F55">
        <w:rPr>
          <w:rFonts w:cs="Times New Roman"/>
        </w:rPr>
        <w:t xml:space="preserve">PPO </w:t>
      </w:r>
      <w:r w:rsidR="00DF2758">
        <w:rPr>
          <w:rFonts w:cs="Times New Roman"/>
        </w:rPr>
        <w:t>Plan administer by UnitedHealthcare</w:t>
      </w:r>
      <w:r w:rsidR="002B40D7">
        <w:rPr>
          <w:rFonts w:cs="Times New Roman"/>
        </w:rPr>
        <w:t xml:space="preserve"> </w:t>
      </w:r>
      <w:r w:rsidRPr="009E0E32">
        <w:rPr>
          <w:rFonts w:cs="Times New Roman"/>
        </w:rPr>
        <w:t>and Part D Medicare Plan</w:t>
      </w:r>
      <w:r w:rsidR="00DF2758">
        <w:rPr>
          <w:rFonts w:cs="Times New Roman"/>
        </w:rPr>
        <w:t xml:space="preserve"> administered by OptumRx</w:t>
      </w:r>
      <w:r w:rsidRPr="009E0E32">
        <w:rPr>
          <w:rFonts w:cs="Times New Roman"/>
        </w:rPr>
        <w:t xml:space="preserve"> premiums </w:t>
      </w:r>
      <w:proofErr w:type="gramStart"/>
      <w:r w:rsidRPr="009E0E32">
        <w:rPr>
          <w:rFonts w:cs="Times New Roman"/>
        </w:rPr>
        <w:t xml:space="preserve">are </w:t>
      </w:r>
      <w:r w:rsidR="003C3836" w:rsidRPr="009E0E32">
        <w:rPr>
          <w:rFonts w:cs="Times New Roman"/>
        </w:rPr>
        <w:t>combined</w:t>
      </w:r>
      <w:proofErr w:type="gramEnd"/>
      <w:r w:rsidRPr="009E0E32">
        <w:rPr>
          <w:rFonts w:cs="Times New Roman"/>
        </w:rPr>
        <w:t xml:space="preserve"> and paid to </w:t>
      </w:r>
      <w:r w:rsidR="00447CEE">
        <w:rPr>
          <w:rFonts w:cs="Times New Roman"/>
        </w:rPr>
        <w:t>Iron Road Healthcare</w:t>
      </w:r>
      <w:r w:rsidRPr="009E0E32">
        <w:rPr>
          <w:rFonts w:cs="Times New Roman"/>
        </w:rPr>
        <w:t xml:space="preserve"> in addition to payment of your Original Medicare Part B premiums.</w:t>
      </w:r>
    </w:p>
    <w:p w14:paraId="65B50C17" w14:textId="77777777" w:rsidR="00DF1EE9" w:rsidRDefault="00DF1EE9" w:rsidP="009E0E32">
      <w:pPr>
        <w:rPr>
          <w:rFonts w:cs="Times New Roman"/>
        </w:rPr>
      </w:pPr>
    </w:p>
    <w:p w14:paraId="0D44B63E" w14:textId="0C2AEC39" w:rsidR="00D964D5" w:rsidRPr="009E0E32" w:rsidRDefault="00D964D5" w:rsidP="003530CA">
      <w:pPr>
        <w:pStyle w:val="Heading2"/>
      </w:pPr>
      <w:bookmarkStart w:id="26" w:name="_Toc153471573"/>
      <w:r w:rsidRPr="009E0E32">
        <w:t>Can we change your monthly plan premium during the year?</w:t>
      </w:r>
      <w:bookmarkEnd w:id="26"/>
    </w:p>
    <w:p w14:paraId="20102B49" w14:textId="10EA8A2F" w:rsidR="00D964D5" w:rsidRPr="009E0E32" w:rsidRDefault="00D964D5" w:rsidP="009E0E32">
      <w:pPr>
        <w:rPr>
          <w:rFonts w:cs="Times New Roman"/>
        </w:rPr>
      </w:pPr>
      <w:r w:rsidRPr="009E0E32">
        <w:rPr>
          <w:rFonts w:cs="Times New Roman"/>
        </w:rPr>
        <w:t xml:space="preserve">Premium amounts are determined by the </w:t>
      </w:r>
      <w:r w:rsidR="00447CEE">
        <w:rPr>
          <w:rFonts w:cs="Times New Roman"/>
        </w:rPr>
        <w:t>Iron Road Healthcare</w:t>
      </w:r>
      <w:r w:rsidRPr="009E0E32">
        <w:rPr>
          <w:rFonts w:cs="Times New Roman"/>
        </w:rPr>
        <w:t xml:space="preserve"> Board of Trustees and generally will not change during a plan year. If the monthly premium changes for next year, </w:t>
      </w:r>
      <w:r w:rsidR="00213031">
        <w:rPr>
          <w:rFonts w:cs="Times New Roman"/>
        </w:rPr>
        <w:t>you</w:t>
      </w:r>
      <w:r w:rsidRPr="009E0E32">
        <w:rPr>
          <w:rFonts w:cs="Times New Roman"/>
        </w:rPr>
        <w:t xml:space="preserve"> will </w:t>
      </w:r>
      <w:proofErr w:type="gramStart"/>
      <w:r w:rsidR="00DF2758">
        <w:rPr>
          <w:rFonts w:cs="Times New Roman"/>
        </w:rPr>
        <w:t xml:space="preserve">be </w:t>
      </w:r>
      <w:r w:rsidR="00DB7B75">
        <w:rPr>
          <w:rFonts w:cs="Times New Roman"/>
        </w:rPr>
        <w:t>notif</w:t>
      </w:r>
      <w:r w:rsidR="00DF2758">
        <w:rPr>
          <w:rFonts w:cs="Times New Roman"/>
        </w:rPr>
        <w:t>ied</w:t>
      </w:r>
      <w:proofErr w:type="gramEnd"/>
      <w:r w:rsidR="00DB7B75">
        <w:rPr>
          <w:rFonts w:cs="Times New Roman"/>
        </w:rPr>
        <w:t xml:space="preserve"> </w:t>
      </w:r>
      <w:r w:rsidRPr="009E0E32">
        <w:rPr>
          <w:rFonts w:cs="Times New Roman"/>
        </w:rPr>
        <w:t xml:space="preserve">in </w:t>
      </w:r>
      <w:r w:rsidR="00200708">
        <w:rPr>
          <w:rFonts w:cs="Times New Roman"/>
        </w:rPr>
        <w:t>the ANOC</w:t>
      </w:r>
      <w:r w:rsidR="003C3836">
        <w:rPr>
          <w:rFonts w:cs="Times New Roman"/>
        </w:rPr>
        <w:t xml:space="preserve"> (Annual Notice of Change)</w:t>
      </w:r>
      <w:r w:rsidR="00200708">
        <w:rPr>
          <w:rFonts w:cs="Times New Roman"/>
        </w:rPr>
        <w:t xml:space="preserve"> </w:t>
      </w:r>
      <w:r w:rsidR="00D60576">
        <w:rPr>
          <w:rFonts w:cs="Times New Roman"/>
        </w:rPr>
        <w:t>you receive in October</w:t>
      </w:r>
      <w:r w:rsidRPr="009E0E32">
        <w:rPr>
          <w:rFonts w:cs="Times New Roman"/>
        </w:rPr>
        <w:t xml:space="preserve"> </w:t>
      </w:r>
      <w:r w:rsidR="00B66F55">
        <w:rPr>
          <w:rFonts w:cs="Times New Roman"/>
        </w:rPr>
        <w:t xml:space="preserve">from UnitedHealthcare and OptumRx </w:t>
      </w:r>
      <w:r w:rsidRPr="009E0E32">
        <w:rPr>
          <w:rFonts w:cs="Times New Roman"/>
        </w:rPr>
        <w:t>and the change will take effect on January 1 of the following year.</w:t>
      </w:r>
    </w:p>
    <w:p w14:paraId="2759634B" w14:textId="7050F36D" w:rsidR="00D964D5" w:rsidRPr="00A51EA3" w:rsidRDefault="00D964D5" w:rsidP="00F6502D">
      <w:pPr>
        <w:pStyle w:val="ListParagraph"/>
        <w:numPr>
          <w:ilvl w:val="0"/>
          <w:numId w:val="18"/>
        </w:numPr>
        <w:rPr>
          <w:rFonts w:cs="Times New Roman"/>
        </w:rPr>
      </w:pPr>
      <w:r w:rsidRPr="00A51EA3">
        <w:rPr>
          <w:rFonts w:cs="Times New Roman"/>
        </w:rPr>
        <w:t xml:space="preserve">In </w:t>
      </w:r>
      <w:proofErr w:type="gramStart"/>
      <w:r w:rsidRPr="00A51EA3">
        <w:rPr>
          <w:rFonts w:cs="Times New Roman"/>
        </w:rPr>
        <w:t>some</w:t>
      </w:r>
      <w:proofErr w:type="gramEnd"/>
      <w:r w:rsidRPr="00A51EA3">
        <w:rPr>
          <w:rFonts w:cs="Times New Roman"/>
        </w:rPr>
        <w:t xml:space="preserve"> cases, the Part D portion of your premium can change during the year. This happens if you become eligible for the </w:t>
      </w:r>
      <w:r w:rsidR="00182DF3">
        <w:rPr>
          <w:rFonts w:cs="Times New Roman"/>
        </w:rPr>
        <w:t>“</w:t>
      </w:r>
      <w:r w:rsidRPr="00A51EA3">
        <w:rPr>
          <w:rFonts w:cs="Times New Roman"/>
        </w:rPr>
        <w:t>Extra Help</w:t>
      </w:r>
      <w:r w:rsidR="00182DF3">
        <w:rPr>
          <w:rFonts w:cs="Times New Roman"/>
        </w:rPr>
        <w:t>”</w:t>
      </w:r>
      <w:r w:rsidRPr="00A51EA3">
        <w:rPr>
          <w:rFonts w:cs="Times New Roman"/>
        </w:rPr>
        <w:t xml:space="preserve"> program or if you lose your eligibility for the </w:t>
      </w:r>
      <w:r w:rsidR="00182DF3">
        <w:rPr>
          <w:rFonts w:cs="Times New Roman"/>
        </w:rPr>
        <w:t>“</w:t>
      </w:r>
      <w:r w:rsidRPr="00A51EA3">
        <w:rPr>
          <w:rFonts w:cs="Times New Roman"/>
        </w:rPr>
        <w:t>Extra Help</w:t>
      </w:r>
      <w:r w:rsidR="00182DF3">
        <w:rPr>
          <w:rFonts w:cs="Times New Roman"/>
        </w:rPr>
        <w:t>”</w:t>
      </w:r>
      <w:r w:rsidRPr="00A51EA3">
        <w:rPr>
          <w:rFonts w:cs="Times New Roman"/>
        </w:rPr>
        <w:t xml:space="preserve"> program during the year. If a member qualifies for </w:t>
      </w:r>
      <w:r w:rsidR="00182DF3">
        <w:rPr>
          <w:rFonts w:cs="Times New Roman"/>
        </w:rPr>
        <w:t>“</w:t>
      </w:r>
      <w:r w:rsidRPr="00A51EA3">
        <w:rPr>
          <w:rFonts w:cs="Times New Roman"/>
        </w:rPr>
        <w:t>Extra Help</w:t>
      </w:r>
      <w:r w:rsidR="00182DF3">
        <w:rPr>
          <w:rFonts w:cs="Times New Roman"/>
        </w:rPr>
        <w:t>”</w:t>
      </w:r>
      <w:r w:rsidRPr="00A51EA3">
        <w:rPr>
          <w:rFonts w:cs="Times New Roman"/>
        </w:rPr>
        <w:t xml:space="preserve"> with their prescription drug costs, the </w:t>
      </w:r>
      <w:r w:rsidR="00182DF3">
        <w:rPr>
          <w:rFonts w:cs="Times New Roman"/>
        </w:rPr>
        <w:t>“</w:t>
      </w:r>
      <w:r w:rsidRPr="00A51EA3">
        <w:rPr>
          <w:rFonts w:cs="Times New Roman"/>
        </w:rPr>
        <w:t>Extra Help</w:t>
      </w:r>
      <w:r w:rsidR="00182DF3">
        <w:rPr>
          <w:rFonts w:cs="Times New Roman"/>
        </w:rPr>
        <w:t>”</w:t>
      </w:r>
      <w:r w:rsidRPr="00A51EA3">
        <w:rPr>
          <w:rFonts w:cs="Times New Roman"/>
        </w:rPr>
        <w:t xml:space="preserve"> program will pay part of the monthly plan premium. So, a member who becomes eligible for </w:t>
      </w:r>
      <w:r w:rsidR="00182DF3">
        <w:rPr>
          <w:rFonts w:cs="Times New Roman"/>
        </w:rPr>
        <w:t>“</w:t>
      </w:r>
      <w:r w:rsidRPr="00A51EA3">
        <w:rPr>
          <w:rFonts w:cs="Times New Roman"/>
        </w:rPr>
        <w:t>Extra Help</w:t>
      </w:r>
      <w:r w:rsidR="00182DF3">
        <w:rPr>
          <w:rFonts w:cs="Times New Roman"/>
        </w:rPr>
        <w:t>”</w:t>
      </w:r>
      <w:r w:rsidRPr="00A51EA3">
        <w:rPr>
          <w:rFonts w:cs="Times New Roman"/>
        </w:rPr>
        <w:t xml:space="preserve"> during the year would begin to pay less toward their monthly premium. A member who loses their eligibility during the year will need to start paying their full monthly premium.</w:t>
      </w:r>
    </w:p>
    <w:p w14:paraId="2B42EA92" w14:textId="31FAA909" w:rsidR="00D964D5" w:rsidRPr="00A51EA3" w:rsidRDefault="00D964D5" w:rsidP="00F6502D">
      <w:pPr>
        <w:pStyle w:val="ListParagraph"/>
        <w:numPr>
          <w:ilvl w:val="0"/>
          <w:numId w:val="18"/>
        </w:numPr>
        <w:rPr>
          <w:rFonts w:cs="Times New Roman"/>
        </w:rPr>
      </w:pPr>
      <w:r w:rsidRPr="00A51EA3">
        <w:rPr>
          <w:rFonts w:cs="Times New Roman"/>
        </w:rPr>
        <w:t xml:space="preserve">In </w:t>
      </w:r>
      <w:proofErr w:type="gramStart"/>
      <w:r w:rsidRPr="00A51EA3">
        <w:rPr>
          <w:rFonts w:cs="Times New Roman"/>
        </w:rPr>
        <w:t>some</w:t>
      </w:r>
      <w:proofErr w:type="gramEnd"/>
      <w:r w:rsidRPr="00A51EA3">
        <w:rPr>
          <w:rFonts w:cs="Times New Roman"/>
        </w:rPr>
        <w:t xml:space="preserve"> cases, you may need to start paying or may be able to stop paying a Part D late enrollment Penalty. The Part D late enrollment Penalty may apply if you had a continuous period of 63 days or more when you </w:t>
      </w:r>
      <w:r w:rsidR="003C3836" w:rsidRPr="00A51EA3">
        <w:rPr>
          <w:rFonts w:cs="Times New Roman"/>
        </w:rPr>
        <w:t>did not</w:t>
      </w:r>
      <w:r w:rsidRPr="00A51EA3">
        <w:rPr>
          <w:rFonts w:cs="Times New Roman"/>
        </w:rPr>
        <w:t xml:space="preserve"> have creditable prescription drug coverage. This could happen if you become eligible for the </w:t>
      </w:r>
      <w:r w:rsidR="00182DF3">
        <w:rPr>
          <w:rFonts w:cs="Times New Roman"/>
        </w:rPr>
        <w:t>“</w:t>
      </w:r>
      <w:r w:rsidRPr="00A51EA3">
        <w:rPr>
          <w:rFonts w:cs="Times New Roman"/>
        </w:rPr>
        <w:t>Extra Help</w:t>
      </w:r>
      <w:r w:rsidR="00182DF3">
        <w:rPr>
          <w:rFonts w:cs="Times New Roman"/>
        </w:rPr>
        <w:t>”</w:t>
      </w:r>
      <w:r w:rsidRPr="00A51EA3">
        <w:rPr>
          <w:rFonts w:cs="Times New Roman"/>
        </w:rPr>
        <w:t xml:space="preserve"> program or if you lose your eligibility for the</w:t>
      </w:r>
      <w:r w:rsidR="00182DF3">
        <w:rPr>
          <w:rFonts w:cs="Times New Roman"/>
        </w:rPr>
        <w:t xml:space="preserve"> </w:t>
      </w:r>
      <w:r w:rsidR="00213031">
        <w:rPr>
          <w:rFonts w:cs="Times New Roman"/>
        </w:rPr>
        <w:t>“</w:t>
      </w:r>
      <w:r w:rsidRPr="00A51EA3">
        <w:rPr>
          <w:rFonts w:cs="Times New Roman"/>
        </w:rPr>
        <w:t>Extra Help</w:t>
      </w:r>
      <w:r w:rsidR="00182DF3">
        <w:rPr>
          <w:rFonts w:cs="Times New Roman"/>
        </w:rPr>
        <w:t>”</w:t>
      </w:r>
      <w:r w:rsidRPr="00A51EA3">
        <w:rPr>
          <w:rFonts w:cs="Times New Roman"/>
        </w:rPr>
        <w:t xml:space="preserve"> program during the year:</w:t>
      </w:r>
    </w:p>
    <w:p w14:paraId="412DB0F7" w14:textId="2FFDDC44" w:rsidR="00D964D5" w:rsidRPr="00A51EA3" w:rsidRDefault="00D964D5" w:rsidP="00F6502D">
      <w:pPr>
        <w:pStyle w:val="ListParagraph"/>
        <w:numPr>
          <w:ilvl w:val="0"/>
          <w:numId w:val="19"/>
        </w:numPr>
        <w:rPr>
          <w:rFonts w:cs="Times New Roman"/>
        </w:rPr>
      </w:pPr>
      <w:r w:rsidRPr="00A51EA3">
        <w:rPr>
          <w:rFonts w:cs="Times New Roman"/>
        </w:rPr>
        <w:t xml:space="preserve">If you currently pay the Part D late enrollment Penalty and become eligible for </w:t>
      </w:r>
      <w:r w:rsidR="00182DF3">
        <w:rPr>
          <w:rFonts w:cs="Times New Roman"/>
        </w:rPr>
        <w:t>“</w:t>
      </w:r>
      <w:r w:rsidRPr="00A51EA3">
        <w:rPr>
          <w:rFonts w:cs="Times New Roman"/>
        </w:rPr>
        <w:t>Extra Help</w:t>
      </w:r>
      <w:r w:rsidR="00182DF3">
        <w:rPr>
          <w:rFonts w:cs="Times New Roman"/>
        </w:rPr>
        <w:t>”</w:t>
      </w:r>
      <w:r w:rsidRPr="00A51EA3">
        <w:rPr>
          <w:rFonts w:cs="Times New Roman"/>
        </w:rPr>
        <w:t xml:space="preserve"> during the year, you </w:t>
      </w:r>
      <w:r w:rsidR="00972E71">
        <w:rPr>
          <w:rFonts w:cs="Times New Roman"/>
        </w:rPr>
        <w:t>will</w:t>
      </w:r>
      <w:r w:rsidRPr="00A51EA3">
        <w:rPr>
          <w:rFonts w:cs="Times New Roman"/>
        </w:rPr>
        <w:t xml:space="preserve"> no longer pay your penalty.</w:t>
      </w:r>
    </w:p>
    <w:p w14:paraId="10EAC9FA" w14:textId="78D08DF0" w:rsidR="00D964D5" w:rsidRPr="00A51EA3" w:rsidRDefault="00D964D5" w:rsidP="00F6502D">
      <w:pPr>
        <w:pStyle w:val="ListParagraph"/>
        <w:numPr>
          <w:ilvl w:val="0"/>
          <w:numId w:val="19"/>
        </w:numPr>
        <w:rPr>
          <w:rFonts w:cs="Times New Roman"/>
        </w:rPr>
      </w:pPr>
      <w:r w:rsidRPr="00A51EA3">
        <w:rPr>
          <w:rFonts w:cs="Times New Roman"/>
        </w:rPr>
        <w:t xml:space="preserve">If the </w:t>
      </w:r>
      <w:r w:rsidR="00182DF3">
        <w:rPr>
          <w:rFonts w:cs="Times New Roman"/>
        </w:rPr>
        <w:t>“</w:t>
      </w:r>
      <w:r w:rsidRPr="00A51EA3">
        <w:rPr>
          <w:rFonts w:cs="Times New Roman"/>
        </w:rPr>
        <w:t>Extra Help</w:t>
      </w:r>
      <w:r w:rsidR="00182DF3">
        <w:rPr>
          <w:rFonts w:cs="Times New Roman"/>
        </w:rPr>
        <w:t>”</w:t>
      </w:r>
      <w:r w:rsidRPr="00A51EA3">
        <w:rPr>
          <w:rFonts w:cs="Times New Roman"/>
        </w:rPr>
        <w:t xml:space="preserve"> program is currently paying your Part D late enrollment Penalty and you lose your eligibility during the year, you would need to start paying your penalty.</w:t>
      </w:r>
    </w:p>
    <w:p w14:paraId="4B1A5EA7" w14:textId="77777777" w:rsidR="00A51EA3" w:rsidRDefault="00A51EA3" w:rsidP="009E0E32">
      <w:pPr>
        <w:rPr>
          <w:rFonts w:cs="Times New Roman"/>
        </w:rPr>
      </w:pPr>
    </w:p>
    <w:p w14:paraId="1A5331EC" w14:textId="2367404C" w:rsidR="00D964D5" w:rsidRPr="009E0E32" w:rsidRDefault="00D964D5" w:rsidP="003530CA">
      <w:pPr>
        <w:pStyle w:val="Heading2"/>
      </w:pPr>
      <w:bookmarkStart w:id="27" w:name="_Toc153471574"/>
      <w:r w:rsidRPr="009E0E32">
        <w:t>There are two ways to pay your monthly plan premium.</w:t>
      </w:r>
      <w:bookmarkEnd w:id="27"/>
    </w:p>
    <w:p w14:paraId="317FDB5E" w14:textId="11D1FBBE" w:rsidR="00F24CB6" w:rsidRDefault="00F24CB6" w:rsidP="00F24CB6">
      <w:r>
        <w:t>Iron Road Healthcare charges a $20 service fee for any premium payments rejected for any reason.</w:t>
      </w:r>
    </w:p>
    <w:p w14:paraId="6F5C3076" w14:textId="77777777" w:rsidR="00213031" w:rsidRDefault="00213031" w:rsidP="00F24CB6"/>
    <w:p w14:paraId="7458F81F" w14:textId="77777777" w:rsidR="001D74F5" w:rsidRDefault="00213031" w:rsidP="001D74F5">
      <w:pPr>
        <w:pStyle w:val="ListParagraph"/>
        <w:numPr>
          <w:ilvl w:val="0"/>
          <w:numId w:val="79"/>
        </w:numPr>
        <w:ind w:left="720"/>
      </w:pPr>
      <w:r w:rsidRPr="001D74F5">
        <w:rPr>
          <w:rFonts w:cs="Times New Roman"/>
        </w:rPr>
        <w:t>Option</w:t>
      </w:r>
      <w:r>
        <w:t xml:space="preserve"> One – Recurring monthly payment made through automatic withdrawals. </w:t>
      </w:r>
      <w:bookmarkStart w:id="28" w:name="_Hlk109279986"/>
      <w:r>
        <w:t>We offer payment option for your combined Iron Road Healthcare Medicare Plans premium through monthly automated deductions from your bank account</w:t>
      </w:r>
      <w:proofErr w:type="gramStart"/>
      <w:r>
        <w:t xml:space="preserve">. </w:t>
      </w:r>
      <w:bookmarkEnd w:id="28"/>
      <w:r>
        <w:t xml:space="preserve"> </w:t>
      </w:r>
      <w:proofErr w:type="gramEnd"/>
      <w:r>
        <w:t>Withdrawals occur in advance on the second Monday of each month</w:t>
      </w:r>
      <w:proofErr w:type="gramStart"/>
      <w:r>
        <w:t xml:space="preserve">.  </w:t>
      </w:r>
      <w:proofErr w:type="gramEnd"/>
      <w:r>
        <w:t xml:space="preserve">If you have questions about signing up for automatic premium </w:t>
      </w:r>
      <w:r>
        <w:lastRenderedPageBreak/>
        <w:t>payments or other payment questions, please call our Member Services at 1-800-547-0421 or email at help@ironroadhealthcare.com TTY/TDD call 711.</w:t>
      </w:r>
    </w:p>
    <w:p w14:paraId="047F1A08" w14:textId="77777777" w:rsidR="001D74F5" w:rsidRDefault="001D74F5" w:rsidP="001D74F5">
      <w:pPr>
        <w:ind w:left="360"/>
      </w:pPr>
    </w:p>
    <w:p w14:paraId="110F7194" w14:textId="5A76393F" w:rsidR="00F24CB6" w:rsidRDefault="00F24CB6" w:rsidP="001D74F5">
      <w:pPr>
        <w:pStyle w:val="ListParagraph"/>
        <w:numPr>
          <w:ilvl w:val="0"/>
          <w:numId w:val="79"/>
        </w:numPr>
        <w:ind w:left="720"/>
      </w:pPr>
      <w:commentRangeStart w:id="29"/>
      <w:commentRangeStart w:id="30"/>
      <w:commentRangeStart w:id="31"/>
      <w:r>
        <w:t xml:space="preserve">Option </w:t>
      </w:r>
      <w:r w:rsidR="00213031">
        <w:t>Two</w:t>
      </w:r>
      <w:r>
        <w:t xml:space="preserve"> - Pay your plan premium by check, money order or online with a one-time ACH or credit card transaction</w:t>
      </w:r>
      <w:proofErr w:type="gramStart"/>
      <w:r>
        <w:t xml:space="preserve">.  </w:t>
      </w:r>
      <w:proofErr w:type="gramEnd"/>
      <w:r>
        <w:t>Payments are due on the 1</w:t>
      </w:r>
      <w:r w:rsidRPr="001D74F5">
        <w:rPr>
          <w:vertAlign w:val="superscript"/>
        </w:rPr>
        <w:t>st</w:t>
      </w:r>
      <w:r>
        <w:t xml:space="preserve"> day of each calendar month.</w:t>
      </w:r>
      <w:commentRangeEnd w:id="29"/>
      <w:r w:rsidR="0044333C">
        <w:rPr>
          <w:rStyle w:val="CommentReference"/>
        </w:rPr>
        <w:commentReference w:id="29"/>
      </w:r>
      <w:commentRangeEnd w:id="30"/>
      <w:r w:rsidR="00D77750">
        <w:rPr>
          <w:rStyle w:val="CommentReference"/>
        </w:rPr>
        <w:commentReference w:id="30"/>
      </w:r>
      <w:commentRangeEnd w:id="31"/>
      <w:r w:rsidR="00D77750">
        <w:rPr>
          <w:rStyle w:val="CommentReference"/>
        </w:rPr>
        <w:commentReference w:id="31"/>
      </w:r>
    </w:p>
    <w:p w14:paraId="229A1A83" w14:textId="77777777" w:rsidR="00C14D03" w:rsidRPr="00D52653" w:rsidRDefault="00C14D03" w:rsidP="00AE3CAD">
      <w:pPr>
        <w:rPr>
          <w:rFonts w:cs="Times New Roman"/>
        </w:rPr>
      </w:pPr>
    </w:p>
    <w:p w14:paraId="4AB2AC13" w14:textId="6A81A6DD" w:rsidR="00D964D5" w:rsidRPr="009E0E32" w:rsidRDefault="00D964D5" w:rsidP="003530CA">
      <w:pPr>
        <w:pStyle w:val="Heading2"/>
      </w:pPr>
      <w:bookmarkStart w:id="32" w:name="_Toc153471575"/>
      <w:r w:rsidRPr="009E0E32">
        <w:t xml:space="preserve">What happens if you don’t pay your </w:t>
      </w:r>
      <w:r w:rsidR="00447CEE">
        <w:t>Iron Road Healthcare</w:t>
      </w:r>
      <w:r w:rsidRPr="009E0E32">
        <w:t xml:space="preserve"> plan premiums, or don’t pay them on time?</w:t>
      </w:r>
      <w:bookmarkEnd w:id="32"/>
    </w:p>
    <w:p w14:paraId="438026F3" w14:textId="4770D567" w:rsidR="00D964D5" w:rsidRPr="009E0E32" w:rsidRDefault="00D964D5" w:rsidP="009E0E32">
      <w:pPr>
        <w:rPr>
          <w:rFonts w:cs="Times New Roman"/>
        </w:rPr>
      </w:pPr>
      <w:r w:rsidRPr="009E0E32">
        <w:rPr>
          <w:rFonts w:cs="Times New Roman"/>
        </w:rPr>
        <w:t xml:space="preserve">If your Plan premiums are past due, we will tell you in writing within 15 days. Medicare requires </w:t>
      </w:r>
      <w:r w:rsidR="00213031">
        <w:rPr>
          <w:rFonts w:cs="Times New Roman"/>
        </w:rPr>
        <w:t xml:space="preserve">you to be </w:t>
      </w:r>
      <w:r w:rsidRPr="009E0E32">
        <w:rPr>
          <w:rFonts w:cs="Times New Roman"/>
        </w:rPr>
        <w:t>disenroll</w:t>
      </w:r>
      <w:r w:rsidR="00213031">
        <w:rPr>
          <w:rFonts w:cs="Times New Roman"/>
        </w:rPr>
        <w:t>ed from our</w:t>
      </w:r>
      <w:r w:rsidRPr="009E0E32">
        <w:rPr>
          <w:rFonts w:cs="Times New Roman"/>
        </w:rPr>
        <w:t xml:space="preserve"> plan</w:t>
      </w:r>
      <w:r w:rsidR="00213031">
        <w:rPr>
          <w:rFonts w:cs="Times New Roman"/>
        </w:rPr>
        <w:t>s</w:t>
      </w:r>
      <w:r w:rsidRPr="009E0E32">
        <w:rPr>
          <w:rFonts w:cs="Times New Roman"/>
        </w:rPr>
        <w:t xml:space="preserve"> after the </w:t>
      </w:r>
      <w:r w:rsidRPr="006D7EAC">
        <w:rPr>
          <w:rFonts w:cs="Times New Roman"/>
        </w:rPr>
        <w:t>second m</w:t>
      </w:r>
      <w:r w:rsidRPr="009E0E32">
        <w:rPr>
          <w:rFonts w:cs="Times New Roman"/>
        </w:rPr>
        <w:t xml:space="preserve">onth of failure to pay your past-due plan premiums. If you are disenrolled from </w:t>
      </w:r>
      <w:r w:rsidR="00447CEE">
        <w:rPr>
          <w:rFonts w:cs="Times New Roman"/>
        </w:rPr>
        <w:t>Iron Road Healthcare</w:t>
      </w:r>
      <w:r w:rsidRPr="009E0E32">
        <w:rPr>
          <w:rFonts w:cs="Times New Roman"/>
        </w:rPr>
        <w:t xml:space="preserve"> for any reason including nonpayment of your premium, you may not have another opportunity to enroll again. </w:t>
      </w:r>
      <w:r w:rsidR="00F71B4C" w:rsidRPr="009E0E32">
        <w:rPr>
          <w:rFonts w:cs="Times New Roman"/>
        </w:rPr>
        <w:t>Disenrolling,</w:t>
      </w:r>
      <w:r w:rsidRPr="009E0E32">
        <w:rPr>
          <w:rFonts w:cs="Times New Roman"/>
        </w:rPr>
        <w:t xml:space="preserve"> you ends your membership in the </w:t>
      </w:r>
      <w:r w:rsidR="00447CEE">
        <w:rPr>
          <w:rFonts w:cs="Times New Roman"/>
        </w:rPr>
        <w:t>Iron Road Healthcare</w:t>
      </w:r>
      <w:r w:rsidRPr="009E0E32">
        <w:rPr>
          <w:rFonts w:cs="Times New Roman"/>
        </w:rPr>
        <w:t xml:space="preserve"> </w:t>
      </w:r>
      <w:r w:rsidR="00DF2758">
        <w:rPr>
          <w:rFonts w:cs="Times New Roman"/>
        </w:rPr>
        <w:t>Employer Group Medicare Advantage</w:t>
      </w:r>
      <w:r w:rsidR="00B66F55">
        <w:rPr>
          <w:rFonts w:cs="Times New Roman"/>
        </w:rPr>
        <w:t xml:space="preserve"> PPO</w:t>
      </w:r>
      <w:r w:rsidR="00DF2758">
        <w:rPr>
          <w:rFonts w:cs="Times New Roman"/>
        </w:rPr>
        <w:t xml:space="preserve"> Plan administered by UnitedHealthcare</w:t>
      </w:r>
      <w:r w:rsidR="00213031">
        <w:rPr>
          <w:rFonts w:cs="Times New Roman"/>
        </w:rPr>
        <w:t xml:space="preserve"> </w:t>
      </w:r>
      <w:r w:rsidRPr="009E0E32">
        <w:rPr>
          <w:rFonts w:cs="Times New Roman"/>
        </w:rPr>
        <w:t xml:space="preserve">and the </w:t>
      </w:r>
      <w:r w:rsidR="00447CEE">
        <w:rPr>
          <w:rFonts w:cs="Times New Roman"/>
        </w:rPr>
        <w:t>Iron Road Healthcare</w:t>
      </w:r>
      <w:r w:rsidRPr="009E0E32">
        <w:rPr>
          <w:rFonts w:cs="Times New Roman"/>
        </w:rPr>
        <w:t xml:space="preserve"> Medicare Part D prescription drug plan administered by OptumRx</w:t>
      </w:r>
      <w:proofErr w:type="gramStart"/>
      <w:r w:rsidR="00213031">
        <w:rPr>
          <w:rFonts w:cs="Times New Roman"/>
        </w:rPr>
        <w:t xml:space="preserve">.  </w:t>
      </w:r>
      <w:proofErr w:type="gramEnd"/>
      <w:r w:rsidR="00213031">
        <w:rPr>
          <w:rFonts w:cs="Times New Roman"/>
        </w:rPr>
        <w:t>Y</w:t>
      </w:r>
      <w:r w:rsidRPr="009E0E32">
        <w:rPr>
          <w:rFonts w:cs="Times New Roman"/>
        </w:rPr>
        <w:t xml:space="preserve">ou may not </w:t>
      </w:r>
      <w:proofErr w:type="gramStart"/>
      <w:r w:rsidRPr="009E0E32">
        <w:rPr>
          <w:rFonts w:cs="Times New Roman"/>
        </w:rPr>
        <w:t>be allowed</w:t>
      </w:r>
      <w:proofErr w:type="gramEnd"/>
      <w:r w:rsidRPr="009E0E32">
        <w:rPr>
          <w:rFonts w:cs="Times New Roman"/>
        </w:rPr>
        <w:t xml:space="preserve"> to enroll again. You will then have Original Medicare coverage. </w:t>
      </w:r>
    </w:p>
    <w:p w14:paraId="32BDE7C8" w14:textId="77777777" w:rsidR="00C66959" w:rsidRDefault="00C66959" w:rsidP="009E0E32">
      <w:pPr>
        <w:rPr>
          <w:rFonts w:cs="Times New Roman"/>
        </w:rPr>
      </w:pPr>
    </w:p>
    <w:p w14:paraId="26630E26" w14:textId="16681A19" w:rsidR="00D964D5" w:rsidRPr="009E0E32" w:rsidRDefault="00D964D5" w:rsidP="003530CA">
      <w:pPr>
        <w:pStyle w:val="Heading2"/>
      </w:pPr>
      <w:bookmarkStart w:id="33" w:name="_Toc153471576"/>
      <w:r w:rsidRPr="009E0E32">
        <w:t xml:space="preserve">In </w:t>
      </w:r>
      <w:proofErr w:type="gramStart"/>
      <w:r w:rsidRPr="009E0E32">
        <w:t>some</w:t>
      </w:r>
      <w:proofErr w:type="gramEnd"/>
      <w:r w:rsidRPr="009E0E32">
        <w:t xml:space="preserve"> situations, your plan premium could be less</w:t>
      </w:r>
      <w:bookmarkEnd w:id="33"/>
    </w:p>
    <w:p w14:paraId="4122816D" w14:textId="083623FC" w:rsidR="00D964D5" w:rsidRPr="009E0E32" w:rsidRDefault="00D964D5" w:rsidP="009E0E32">
      <w:pPr>
        <w:rPr>
          <w:rFonts w:cs="Times New Roman"/>
        </w:rPr>
      </w:pPr>
      <w:r w:rsidRPr="009E0E32">
        <w:rPr>
          <w:rFonts w:cs="Times New Roman"/>
        </w:rPr>
        <w:t>You pay a combined premium</w:t>
      </w:r>
      <w:r w:rsidR="00DF2758">
        <w:rPr>
          <w:rFonts w:cs="Times New Roman"/>
        </w:rPr>
        <w:t xml:space="preserve"> for your Iron Road Healthcare Medicare Plans</w:t>
      </w:r>
      <w:r w:rsidRPr="009E0E32">
        <w:rPr>
          <w:rFonts w:cs="Times New Roman"/>
        </w:rPr>
        <w:t xml:space="preserve">. There are programs to help people with limited resources pay for their Part D premiums and drugs. These include </w:t>
      </w:r>
      <w:r w:rsidR="00182DF3">
        <w:rPr>
          <w:rFonts w:cs="Times New Roman"/>
        </w:rPr>
        <w:t>“</w:t>
      </w:r>
      <w:r w:rsidRPr="009E0E32">
        <w:rPr>
          <w:rFonts w:cs="Times New Roman"/>
        </w:rPr>
        <w:t>Extra Help</w:t>
      </w:r>
      <w:r w:rsidR="00182DF3">
        <w:rPr>
          <w:rFonts w:cs="Times New Roman"/>
        </w:rPr>
        <w:t>”</w:t>
      </w:r>
      <w:r w:rsidRPr="009E0E32">
        <w:rPr>
          <w:rFonts w:cs="Times New Roman"/>
        </w:rPr>
        <w:t xml:space="preserve"> and State Pharmaceutical Assistance Programs. </w:t>
      </w:r>
    </w:p>
    <w:p w14:paraId="362F5D73" w14:textId="77777777" w:rsidR="00C66959" w:rsidRDefault="00C66959" w:rsidP="009E0E32">
      <w:pPr>
        <w:rPr>
          <w:rFonts w:cs="Times New Roman"/>
        </w:rPr>
      </w:pPr>
    </w:p>
    <w:p w14:paraId="63CC0039" w14:textId="73732164" w:rsidR="00D964D5" w:rsidRPr="009E0E32" w:rsidRDefault="00D964D5" w:rsidP="009E0E32">
      <w:pPr>
        <w:rPr>
          <w:rFonts w:cs="Times New Roman"/>
        </w:rPr>
      </w:pPr>
      <w:r w:rsidRPr="009E0E32">
        <w:rPr>
          <w:rFonts w:cs="Times New Roman"/>
        </w:rPr>
        <w:t xml:space="preserve">If you </w:t>
      </w:r>
      <w:proofErr w:type="gramStart"/>
      <w:r w:rsidRPr="009E0E32">
        <w:rPr>
          <w:rFonts w:cs="Times New Roman"/>
        </w:rPr>
        <w:t>are already enrolled</w:t>
      </w:r>
      <w:proofErr w:type="gramEnd"/>
      <w:r w:rsidRPr="009E0E32">
        <w:rPr>
          <w:rFonts w:cs="Times New Roman"/>
        </w:rPr>
        <w:t xml:space="preserve"> and getting help from one of these programs, the information about premiums in the Annual Notice of Change and this </w:t>
      </w:r>
      <w:r w:rsidR="00EF44B5">
        <w:rPr>
          <w:rFonts w:cs="Times New Roman"/>
        </w:rPr>
        <w:t>Evidence of Coverage</w:t>
      </w:r>
      <w:r w:rsidRPr="009E0E32">
        <w:rPr>
          <w:rFonts w:cs="Times New Roman"/>
        </w:rPr>
        <w:t xml:space="preserve"> may not apply to you. </w:t>
      </w:r>
      <w:r w:rsidR="00B66F55">
        <w:rPr>
          <w:rFonts w:cs="Times New Roman"/>
        </w:rPr>
        <w:t xml:space="preserve">You will receive </w:t>
      </w:r>
      <w:r w:rsidRPr="009E0E32">
        <w:rPr>
          <w:rFonts w:cs="Times New Roman"/>
        </w:rPr>
        <w:t xml:space="preserve">a separate insert called the Evidence of Coverage Rider for People Who Get </w:t>
      </w:r>
      <w:r w:rsidR="00182DF3">
        <w:rPr>
          <w:rFonts w:cs="Times New Roman"/>
        </w:rPr>
        <w:t>“</w:t>
      </w:r>
      <w:r w:rsidRPr="009E0E32">
        <w:rPr>
          <w:rFonts w:cs="Times New Roman"/>
        </w:rPr>
        <w:t>Extra Help</w:t>
      </w:r>
      <w:r w:rsidR="00182DF3">
        <w:rPr>
          <w:rFonts w:cs="Times New Roman"/>
        </w:rPr>
        <w:t>”</w:t>
      </w:r>
      <w:r w:rsidRPr="009E0E32">
        <w:rPr>
          <w:rFonts w:cs="Times New Roman"/>
        </w:rPr>
        <w:t xml:space="preserve"> Paying for Prescription Drugs (LIS Rider) which tells you about your drug coverage and your monthly premiums. If you do</w:t>
      </w:r>
      <w:r w:rsidR="00972E71">
        <w:rPr>
          <w:rFonts w:cs="Times New Roman"/>
        </w:rPr>
        <w:t xml:space="preserve"> not</w:t>
      </w:r>
      <w:r w:rsidRPr="009E0E32">
        <w:rPr>
          <w:rFonts w:cs="Times New Roman"/>
        </w:rPr>
        <w:t xml:space="preserve"> have this insert, our records indicate that these programs do not apply to you.</w:t>
      </w:r>
    </w:p>
    <w:p w14:paraId="52B59D4F" w14:textId="1C0CD54B" w:rsidR="00C66959" w:rsidRDefault="00C66959" w:rsidP="009E0E32">
      <w:pPr>
        <w:rPr>
          <w:rFonts w:cs="Times New Roman"/>
        </w:rPr>
      </w:pPr>
    </w:p>
    <w:p w14:paraId="24316B71" w14:textId="5220E31C" w:rsidR="00D964D5" w:rsidRPr="009E0E32" w:rsidRDefault="00D964D5" w:rsidP="003530CA">
      <w:pPr>
        <w:pStyle w:val="Heading2"/>
      </w:pPr>
      <w:bookmarkStart w:id="34" w:name="_Toc153471577"/>
      <w:r w:rsidRPr="009E0E32">
        <w:t xml:space="preserve">In </w:t>
      </w:r>
      <w:proofErr w:type="gramStart"/>
      <w:r w:rsidRPr="009E0E32">
        <w:t>some</w:t>
      </w:r>
      <w:proofErr w:type="gramEnd"/>
      <w:r w:rsidRPr="009E0E32">
        <w:t xml:space="preserve"> situations, your plan premium could be more</w:t>
      </w:r>
      <w:bookmarkEnd w:id="34"/>
    </w:p>
    <w:p w14:paraId="16F394A3" w14:textId="74008C59" w:rsidR="00D964D5" w:rsidRPr="009E0E32" w:rsidRDefault="00D964D5" w:rsidP="009E0E32">
      <w:pPr>
        <w:rPr>
          <w:rFonts w:cs="Times New Roman"/>
        </w:rPr>
      </w:pPr>
      <w:r w:rsidRPr="009E0E32">
        <w:rPr>
          <w:rFonts w:cs="Times New Roman"/>
        </w:rPr>
        <w:t xml:space="preserve">In </w:t>
      </w:r>
      <w:proofErr w:type="gramStart"/>
      <w:r w:rsidRPr="009E0E32">
        <w:rPr>
          <w:rFonts w:cs="Times New Roman"/>
        </w:rPr>
        <w:t>some</w:t>
      </w:r>
      <w:proofErr w:type="gramEnd"/>
      <w:r w:rsidRPr="009E0E32">
        <w:rPr>
          <w:rFonts w:cs="Times New Roman"/>
        </w:rPr>
        <w:t xml:space="preserve"> situations, your plan premium could be more than the amount listed in the Annual Notice of Change.</w:t>
      </w:r>
    </w:p>
    <w:p w14:paraId="1999E8BD" w14:textId="61ACEAAF" w:rsidR="00D964D5" w:rsidRPr="00C66959" w:rsidRDefault="00D964D5" w:rsidP="00F6502D">
      <w:pPr>
        <w:pStyle w:val="ListParagraph"/>
        <w:numPr>
          <w:ilvl w:val="0"/>
          <w:numId w:val="20"/>
        </w:numPr>
        <w:rPr>
          <w:rFonts w:cs="Times New Roman"/>
        </w:rPr>
      </w:pPr>
      <w:r w:rsidRPr="00C66959">
        <w:rPr>
          <w:rFonts w:cs="Times New Roman"/>
        </w:rPr>
        <w:t>Most people pay a standard monthly Part D premium</w:t>
      </w:r>
      <w:r w:rsidR="00A45F4C">
        <w:rPr>
          <w:rFonts w:cs="Times New Roman"/>
        </w:rPr>
        <w:t>.</w:t>
      </w:r>
      <w:r w:rsidRPr="00C66959">
        <w:rPr>
          <w:rFonts w:cs="Times New Roman"/>
        </w:rPr>
        <w:t xml:space="preserve"> However, </w:t>
      </w:r>
      <w:proofErr w:type="gramStart"/>
      <w:r w:rsidRPr="00C66959">
        <w:rPr>
          <w:rFonts w:cs="Times New Roman"/>
        </w:rPr>
        <w:t>some</w:t>
      </w:r>
      <w:proofErr w:type="gramEnd"/>
      <w:r w:rsidRPr="00C66959">
        <w:rPr>
          <w:rFonts w:cs="Times New Roman"/>
        </w:rPr>
        <w:t xml:space="preserve"> people pay an extra amount because of their yearly income. If your income is above </w:t>
      </w:r>
      <w:r w:rsidR="00A45F4C" w:rsidRPr="00C66959">
        <w:rPr>
          <w:rFonts w:cs="Times New Roman"/>
        </w:rPr>
        <w:t>the</w:t>
      </w:r>
      <w:r w:rsidRPr="00C66959">
        <w:rPr>
          <w:rFonts w:cs="Times New Roman"/>
        </w:rPr>
        <w:t xml:space="preserve"> amount that is determined each year by the Federal government, you must pay an extra amount for your Medicare Part D coverage. If you </w:t>
      </w:r>
      <w:r w:rsidR="00972E71">
        <w:rPr>
          <w:rFonts w:cs="Times New Roman"/>
        </w:rPr>
        <w:t>must</w:t>
      </w:r>
      <w:r w:rsidRPr="00C66959">
        <w:rPr>
          <w:rFonts w:cs="Times New Roman"/>
        </w:rPr>
        <w:t xml:space="preserve"> pay an extra amount, the Social Security Administration or Railroad Retirement Board, not </w:t>
      </w:r>
      <w:r w:rsidR="00447CEE">
        <w:rPr>
          <w:rFonts w:cs="Times New Roman"/>
        </w:rPr>
        <w:t>Iron Road Healthcare</w:t>
      </w:r>
      <w:r w:rsidRPr="00C66959">
        <w:rPr>
          <w:rFonts w:cs="Times New Roman"/>
        </w:rPr>
        <w:t xml:space="preserve">, will send you a letter telling you what that extra amount will be. For more information about Part D premiums based on income, you can visit </w:t>
      </w:r>
      <w:hyperlink r:id="rId31" w:history="1">
        <w:r w:rsidR="00991605">
          <w:rPr>
            <w:rStyle w:val="Hyperlink"/>
            <w:rFonts w:cs="Times New Roman"/>
          </w:rPr>
          <w:t>medicare.gov</w:t>
        </w:r>
      </w:hyperlink>
      <w:r w:rsidR="00653C9A">
        <w:rPr>
          <w:rFonts w:cs="Times New Roman"/>
        </w:rPr>
        <w:t xml:space="preserve"> on</w:t>
      </w:r>
      <w:r w:rsidRPr="00C66959">
        <w:rPr>
          <w:rFonts w:cs="Times New Roman"/>
        </w:rPr>
        <w:t xml:space="preserve"> the web or call 1-800-Medicare (1-800-633-4227) 24 hours a day, 7 days a week. </w:t>
      </w:r>
      <w:r w:rsidR="00172F2A">
        <w:rPr>
          <w:rFonts w:cs="Times New Roman"/>
        </w:rPr>
        <w:t>TTY/TDD</w:t>
      </w:r>
      <w:r w:rsidRPr="00C66959">
        <w:rPr>
          <w:rFonts w:cs="Times New Roman"/>
        </w:rPr>
        <w:t xml:space="preserve"> users should call 1-877-486-2048. Or you may call the Social Security Administration at 1-800-772-1213. </w:t>
      </w:r>
      <w:r w:rsidR="00172F2A">
        <w:rPr>
          <w:rFonts w:cs="Times New Roman"/>
        </w:rPr>
        <w:t>TTY/TDD</w:t>
      </w:r>
      <w:r w:rsidRPr="00C66959">
        <w:rPr>
          <w:rFonts w:cs="Times New Roman"/>
        </w:rPr>
        <w:t xml:space="preserve"> users should call 1-800-325-0778.</w:t>
      </w:r>
    </w:p>
    <w:p w14:paraId="408264FD" w14:textId="5B566872" w:rsidR="00D964D5" w:rsidRPr="00C66959" w:rsidRDefault="00D964D5" w:rsidP="00F6502D">
      <w:pPr>
        <w:pStyle w:val="ListParagraph"/>
        <w:numPr>
          <w:ilvl w:val="0"/>
          <w:numId w:val="20"/>
        </w:numPr>
        <w:rPr>
          <w:rFonts w:cs="Times New Roman"/>
        </w:rPr>
      </w:pPr>
      <w:proofErr w:type="gramStart"/>
      <w:r w:rsidRPr="00C66959">
        <w:rPr>
          <w:rFonts w:cs="Times New Roman"/>
        </w:rPr>
        <w:t>Some</w:t>
      </w:r>
      <w:proofErr w:type="gramEnd"/>
      <w:r w:rsidRPr="00C66959">
        <w:rPr>
          <w:rFonts w:cs="Times New Roman"/>
        </w:rPr>
        <w:t xml:space="preserve"> members are required to pay a Part D late enrollment penalty because they did not join a Medicare drug plan when they first became eligible or because they had a continuous period of 63 days or more when they didn’t have creditable prescription drug coverage. Creditable means the drug coverage is at least as good as Medicare’s standard drug coverage. For these members, the Part D late enrollment penalty </w:t>
      </w:r>
      <w:proofErr w:type="gramStart"/>
      <w:r w:rsidRPr="00C66959">
        <w:rPr>
          <w:rFonts w:cs="Times New Roman"/>
        </w:rPr>
        <w:t>is added</w:t>
      </w:r>
      <w:proofErr w:type="gramEnd"/>
      <w:r w:rsidRPr="00C66959">
        <w:rPr>
          <w:rFonts w:cs="Times New Roman"/>
        </w:rPr>
        <w:t xml:space="preserve"> to the monthly premium. Their premium amount will be the monthly </w:t>
      </w:r>
      <w:r w:rsidR="00447CEE">
        <w:rPr>
          <w:rFonts w:cs="Times New Roman"/>
        </w:rPr>
        <w:t>Iron Road Healthcare</w:t>
      </w:r>
      <w:r w:rsidRPr="00C66959">
        <w:rPr>
          <w:rFonts w:cs="Times New Roman"/>
        </w:rPr>
        <w:t xml:space="preserve"> premium plus the amount of their Part D late enrollment penalty.</w:t>
      </w:r>
    </w:p>
    <w:p w14:paraId="65691EF1" w14:textId="77777777" w:rsidR="00D964D5" w:rsidRPr="00C66959" w:rsidRDefault="00D964D5" w:rsidP="00F6502D">
      <w:pPr>
        <w:pStyle w:val="ListParagraph"/>
        <w:numPr>
          <w:ilvl w:val="1"/>
          <w:numId w:val="20"/>
        </w:numPr>
        <w:rPr>
          <w:rFonts w:cs="Times New Roman"/>
        </w:rPr>
      </w:pPr>
      <w:r w:rsidRPr="00C66959">
        <w:rPr>
          <w:rFonts w:cs="Times New Roman"/>
        </w:rPr>
        <w:lastRenderedPageBreak/>
        <w:t xml:space="preserve">If you </w:t>
      </w:r>
      <w:proofErr w:type="gramStart"/>
      <w:r w:rsidRPr="00C66959">
        <w:rPr>
          <w:rFonts w:cs="Times New Roman"/>
        </w:rPr>
        <w:t>are required</w:t>
      </w:r>
      <w:proofErr w:type="gramEnd"/>
      <w:r w:rsidRPr="00C66959">
        <w:rPr>
          <w:rFonts w:cs="Times New Roman"/>
        </w:rPr>
        <w:t xml:space="preserve"> to pay the Part D late enrollment penalty, the amount of your penalty depends on how long you waited before you enrolled in drug coverage or how many months you were without drug coverage after you became eligible.</w:t>
      </w:r>
    </w:p>
    <w:p w14:paraId="0CD4E603" w14:textId="0390E1F1" w:rsidR="00D964D5" w:rsidRPr="00C66959" w:rsidRDefault="00D964D5" w:rsidP="00F6502D">
      <w:pPr>
        <w:pStyle w:val="ListParagraph"/>
        <w:numPr>
          <w:ilvl w:val="1"/>
          <w:numId w:val="20"/>
        </w:numPr>
        <w:rPr>
          <w:rFonts w:cs="Times New Roman"/>
        </w:rPr>
      </w:pPr>
      <w:r w:rsidRPr="00C66959">
        <w:rPr>
          <w:rFonts w:cs="Times New Roman"/>
        </w:rPr>
        <w:t xml:space="preserve">If you have a Part D late enrollment penalty and do not pay it, you could be disenrolled from the </w:t>
      </w:r>
      <w:r w:rsidR="00447CEE">
        <w:rPr>
          <w:rFonts w:cs="Times New Roman"/>
        </w:rPr>
        <w:t>Iron Road Healthcare</w:t>
      </w:r>
      <w:r w:rsidRPr="00C66959">
        <w:rPr>
          <w:rFonts w:cs="Times New Roman"/>
        </w:rPr>
        <w:t xml:space="preserve"> plans. Payment of the penalty is a Medicare requirement.</w:t>
      </w:r>
    </w:p>
    <w:p w14:paraId="75F7CA27" w14:textId="77777777" w:rsidR="00C66959" w:rsidRDefault="00C66959" w:rsidP="009E0E32">
      <w:pPr>
        <w:rPr>
          <w:rFonts w:cs="Times New Roman"/>
        </w:rPr>
      </w:pPr>
    </w:p>
    <w:p w14:paraId="3F1F69A3" w14:textId="77777777" w:rsidR="008A0FE8" w:rsidRDefault="008A0FE8" w:rsidP="00BD2820">
      <w:pPr>
        <w:pStyle w:val="DocumentSectionHeaders"/>
        <w:sectPr w:rsidR="008A0FE8" w:rsidSect="00971650">
          <w:headerReference w:type="even" r:id="rId32"/>
          <w:pgSz w:w="12240" w:h="15840"/>
          <w:pgMar w:top="1080" w:right="1080" w:bottom="1080" w:left="1080" w:header="720" w:footer="720" w:gutter="0"/>
          <w:cols w:space="720"/>
          <w:noEndnote/>
          <w:docGrid w:linePitch="326"/>
        </w:sectPr>
      </w:pPr>
    </w:p>
    <w:p w14:paraId="4D249716" w14:textId="1665EF2F" w:rsidR="00D964D5" w:rsidRPr="009E0E32" w:rsidRDefault="00BF2628" w:rsidP="00B8756F">
      <w:pPr>
        <w:pStyle w:val="Heading1"/>
      </w:pPr>
      <w:bookmarkStart w:id="35" w:name="_Toc153471579"/>
      <w:r>
        <w:lastRenderedPageBreak/>
        <w:t xml:space="preserve">Section </w:t>
      </w:r>
      <w:r w:rsidR="000B786E">
        <w:t>3</w:t>
      </w:r>
      <w:r w:rsidR="000D6022">
        <w:t xml:space="preserve">     </w:t>
      </w:r>
      <w:r>
        <w:t>Your rights and r</w:t>
      </w:r>
      <w:r w:rsidR="00D964D5" w:rsidRPr="009E0E32">
        <w:t>esponsibilities</w:t>
      </w:r>
      <w:bookmarkEnd w:id="35"/>
    </w:p>
    <w:p w14:paraId="22897B28" w14:textId="77777777" w:rsidR="001F17DB" w:rsidRDefault="001F17DB" w:rsidP="003530CA">
      <w:pPr>
        <w:pStyle w:val="Heading2"/>
      </w:pPr>
    </w:p>
    <w:p w14:paraId="0FC4FC57" w14:textId="7E5BCB0C" w:rsidR="00D964D5" w:rsidRPr="009E0E32" w:rsidRDefault="00D964D5" w:rsidP="003530CA">
      <w:pPr>
        <w:pStyle w:val="Heading2"/>
      </w:pPr>
      <w:bookmarkStart w:id="36" w:name="_Toc153471580"/>
      <w:r w:rsidRPr="009E0E32">
        <w:t xml:space="preserve">Our plan must honor your rights as a member of </w:t>
      </w:r>
      <w:r w:rsidR="00447CEE">
        <w:t>Iron Road Healthcare</w:t>
      </w:r>
      <w:bookmarkEnd w:id="36"/>
    </w:p>
    <w:p w14:paraId="131144D0" w14:textId="65EDEFDB" w:rsidR="00D964D5" w:rsidRPr="009E0E32" w:rsidRDefault="00DF2758" w:rsidP="009E0E32">
      <w:pPr>
        <w:rPr>
          <w:rFonts w:cs="Times New Roman"/>
        </w:rPr>
      </w:pPr>
      <w:r>
        <w:rPr>
          <w:rFonts w:cs="Times New Roman"/>
        </w:rPr>
        <w:t>Y</w:t>
      </w:r>
      <w:r w:rsidR="00D964D5" w:rsidRPr="009E0E32">
        <w:rPr>
          <w:rFonts w:cs="Times New Roman"/>
        </w:rPr>
        <w:t xml:space="preserve">ou have certain rights to help protect you. In the first part of this Section, we explain Medicare rights and protections as a member of </w:t>
      </w:r>
      <w:r w:rsidR="00447CEE">
        <w:rPr>
          <w:rFonts w:cs="Times New Roman"/>
        </w:rPr>
        <w:t>Iron Road Healthcare</w:t>
      </w:r>
      <w:r w:rsidR="00D964D5" w:rsidRPr="009E0E32">
        <w:rPr>
          <w:rFonts w:cs="Times New Roman"/>
        </w:rPr>
        <w:t xml:space="preserve">. Then, after we have explained your rights, we tell you what you can do if you think you are </w:t>
      </w:r>
      <w:proofErr w:type="gramStart"/>
      <w:r w:rsidR="00D964D5" w:rsidRPr="009E0E32">
        <w:rPr>
          <w:rFonts w:cs="Times New Roman"/>
        </w:rPr>
        <w:t>being treated</w:t>
      </w:r>
      <w:proofErr w:type="gramEnd"/>
      <w:r w:rsidR="00D964D5" w:rsidRPr="009E0E32">
        <w:rPr>
          <w:rFonts w:cs="Times New Roman"/>
        </w:rPr>
        <w:t xml:space="preserve"> unfairly or your rights are not being respected. If you want to receive Medicare publications on your rights, you may call and request them from Medicare at 1-800-MEDICARE (1-800-633-4227; </w:t>
      </w:r>
      <w:r w:rsidR="00172F2A">
        <w:rPr>
          <w:rFonts w:cs="Times New Roman"/>
        </w:rPr>
        <w:t>TTY/TDD</w:t>
      </w:r>
      <w:r w:rsidR="00D964D5" w:rsidRPr="009E0E32">
        <w:rPr>
          <w:rFonts w:cs="Times New Roman"/>
        </w:rPr>
        <w:t xml:space="preserve"> 1-877-486-2048). You can call 24 hours a day, 7 days a week.</w:t>
      </w:r>
    </w:p>
    <w:p w14:paraId="49C1E36C" w14:textId="77777777" w:rsidR="00BD2820" w:rsidRDefault="00BD2820" w:rsidP="009E0E32">
      <w:pPr>
        <w:rPr>
          <w:rFonts w:cs="Times New Roman"/>
        </w:rPr>
      </w:pPr>
    </w:p>
    <w:p w14:paraId="1889A3AD" w14:textId="20E3445A" w:rsidR="00D964D5" w:rsidRPr="009E0E32" w:rsidRDefault="00D964D5" w:rsidP="003530CA">
      <w:pPr>
        <w:pStyle w:val="Heading2"/>
      </w:pPr>
      <w:bookmarkStart w:id="37" w:name="_Toc153471581"/>
      <w:r w:rsidRPr="009E0E32">
        <w:t xml:space="preserve">Your right to </w:t>
      </w:r>
      <w:proofErr w:type="gramStart"/>
      <w:r w:rsidRPr="009E0E32">
        <w:t>be treated</w:t>
      </w:r>
      <w:proofErr w:type="gramEnd"/>
      <w:r w:rsidRPr="009E0E32">
        <w:t xml:space="preserve"> with fairness and respect at all times</w:t>
      </w:r>
      <w:bookmarkEnd w:id="37"/>
    </w:p>
    <w:p w14:paraId="7358DB97" w14:textId="43216289" w:rsidR="00D964D5" w:rsidRPr="009E0E32" w:rsidRDefault="00D964D5" w:rsidP="009E0E32">
      <w:pPr>
        <w:rPr>
          <w:rFonts w:cs="Times New Roman"/>
        </w:rPr>
      </w:pPr>
      <w:r w:rsidRPr="009E0E32">
        <w:rPr>
          <w:rFonts w:cs="Times New Roman"/>
        </w:rPr>
        <w:t xml:space="preserve">We must obey laws that protect you from discrimination or unfair treatment. We do not discriminate based on a person’s race, ethnicity, national origin, color, religion, gender, age, mental or physical disability, health status, claims experience, medical history, genetic information, evidence of insurability, or geographic location within the </w:t>
      </w:r>
      <w:r w:rsidR="00447CEE">
        <w:rPr>
          <w:rFonts w:cs="Times New Roman"/>
        </w:rPr>
        <w:t>Iron Road Healthcare</w:t>
      </w:r>
      <w:r w:rsidRPr="009E0E32">
        <w:rPr>
          <w:rFonts w:cs="Times New Roman"/>
        </w:rPr>
        <w:t xml:space="preserve"> national service area.</w:t>
      </w:r>
    </w:p>
    <w:p w14:paraId="53A4E0EE" w14:textId="77777777" w:rsidR="00BD2820" w:rsidRDefault="00BD2820" w:rsidP="009E0E32">
      <w:pPr>
        <w:rPr>
          <w:rFonts w:cs="Times New Roman"/>
        </w:rPr>
      </w:pPr>
    </w:p>
    <w:p w14:paraId="32ED3574" w14:textId="169B7909" w:rsidR="00D964D5" w:rsidRPr="009E0E32" w:rsidRDefault="00D964D5" w:rsidP="009E0E32">
      <w:pPr>
        <w:rPr>
          <w:rFonts w:cs="Times New Roman"/>
        </w:rPr>
      </w:pPr>
      <w:r w:rsidRPr="009E0E32">
        <w:rPr>
          <w:rFonts w:cs="Times New Roman"/>
        </w:rPr>
        <w:t xml:space="preserve">If you need help with communication, such as help from a language interpreter, please call Medicare at 1-800-MEDICARE (1-800-633-4227; </w:t>
      </w:r>
      <w:r w:rsidR="00172F2A">
        <w:rPr>
          <w:rFonts w:cs="Times New Roman"/>
        </w:rPr>
        <w:t>TTY/TDD</w:t>
      </w:r>
      <w:r w:rsidRPr="009E0E32">
        <w:rPr>
          <w:rFonts w:cs="Times New Roman"/>
        </w:rPr>
        <w:t xml:space="preserve"> 1-877-486-2048). You can also call the Office for Civil Rights at 1-800-368-</w:t>
      </w:r>
      <w:r w:rsidR="00BD2820">
        <w:rPr>
          <w:rFonts w:cs="Times New Roman"/>
        </w:rPr>
        <w:t xml:space="preserve">1019 or </w:t>
      </w:r>
      <w:r w:rsidR="00172F2A">
        <w:rPr>
          <w:rFonts w:cs="Times New Roman"/>
        </w:rPr>
        <w:t>TTY/</w:t>
      </w:r>
      <w:r w:rsidR="00BD2820">
        <w:rPr>
          <w:rFonts w:cs="Times New Roman"/>
        </w:rPr>
        <w:t xml:space="preserve">TDD 1-800-537-7697 </w:t>
      </w:r>
      <w:r w:rsidRPr="009E0E32">
        <w:rPr>
          <w:rFonts w:cs="Times New Roman"/>
        </w:rPr>
        <w:t>or call the Office for Civil Rights in your area.</w:t>
      </w:r>
    </w:p>
    <w:p w14:paraId="1BD0F23B" w14:textId="77777777" w:rsidR="009B3E7A" w:rsidRDefault="009B3E7A" w:rsidP="003530CA">
      <w:pPr>
        <w:pStyle w:val="Heading2"/>
      </w:pPr>
    </w:p>
    <w:p w14:paraId="512877E2" w14:textId="0F4316DE" w:rsidR="00D964D5" w:rsidRPr="009E0E32" w:rsidRDefault="00D964D5" w:rsidP="003530CA">
      <w:pPr>
        <w:pStyle w:val="Heading2"/>
      </w:pPr>
      <w:bookmarkStart w:id="38" w:name="_Toc153471582"/>
      <w:r w:rsidRPr="009E0E32">
        <w:t>We must protect the privacy of your personal health information</w:t>
      </w:r>
      <w:bookmarkEnd w:id="38"/>
    </w:p>
    <w:p w14:paraId="188C03A7" w14:textId="77777777" w:rsidR="00D964D5" w:rsidRPr="009E0E32" w:rsidRDefault="00D964D5" w:rsidP="009E0E32">
      <w:pPr>
        <w:rPr>
          <w:rFonts w:cs="Times New Roman"/>
        </w:rPr>
      </w:pPr>
      <w:r w:rsidRPr="009E0E32">
        <w:rPr>
          <w:rFonts w:cs="Times New Roman"/>
        </w:rPr>
        <w:t xml:space="preserve">Federal and state laws protect the privacy of your medical records and personal health information. We protect your personal health information as required by these laws. </w:t>
      </w:r>
    </w:p>
    <w:p w14:paraId="4E74DC62" w14:textId="0298130F" w:rsidR="00D964D5" w:rsidRPr="00BD2820" w:rsidRDefault="00D964D5" w:rsidP="00F6502D">
      <w:pPr>
        <w:pStyle w:val="ListParagraph"/>
        <w:numPr>
          <w:ilvl w:val="0"/>
          <w:numId w:val="23"/>
        </w:numPr>
        <w:rPr>
          <w:rFonts w:cs="Times New Roman"/>
        </w:rPr>
      </w:pPr>
      <w:r w:rsidRPr="00BD2820">
        <w:rPr>
          <w:rFonts w:cs="Times New Roman"/>
        </w:rPr>
        <w:t xml:space="preserve">Your personal health information includes the personal information you gave us when you enrolled in </w:t>
      </w:r>
      <w:r w:rsidR="00447CEE">
        <w:rPr>
          <w:rFonts w:cs="Times New Roman"/>
        </w:rPr>
        <w:t>Iron Road Healthcare</w:t>
      </w:r>
      <w:r w:rsidRPr="00BD2820">
        <w:rPr>
          <w:rFonts w:cs="Times New Roman"/>
        </w:rPr>
        <w:t xml:space="preserve"> as well as your claims and any other medical and health information in our possession.</w:t>
      </w:r>
    </w:p>
    <w:p w14:paraId="743776B6" w14:textId="77777777" w:rsidR="00D964D5" w:rsidRPr="00BD2820" w:rsidRDefault="00D964D5" w:rsidP="00F6502D">
      <w:pPr>
        <w:pStyle w:val="ListParagraph"/>
        <w:numPr>
          <w:ilvl w:val="0"/>
          <w:numId w:val="23"/>
        </w:numPr>
        <w:rPr>
          <w:rFonts w:cs="Times New Roman"/>
        </w:rPr>
      </w:pPr>
      <w:r w:rsidRPr="00BD2820">
        <w:rPr>
          <w:rFonts w:cs="Times New Roman"/>
        </w:rPr>
        <w:t xml:space="preserve">The laws that protect your privacy give you rights related to getting information and controlling how your health information </w:t>
      </w:r>
      <w:proofErr w:type="gramStart"/>
      <w:r w:rsidRPr="00BD2820">
        <w:rPr>
          <w:rFonts w:cs="Times New Roman"/>
        </w:rPr>
        <w:t>is used</w:t>
      </w:r>
      <w:proofErr w:type="gramEnd"/>
      <w:r w:rsidRPr="00BD2820">
        <w:rPr>
          <w:rFonts w:cs="Times New Roman"/>
        </w:rPr>
        <w:t>. Your doctor gives you a written notice, called a Notice of Privacy Practice, which tells about these rights.</w:t>
      </w:r>
    </w:p>
    <w:p w14:paraId="6EC3F524" w14:textId="77777777" w:rsidR="00BD2820" w:rsidRDefault="00BD2820" w:rsidP="009E0E32">
      <w:pPr>
        <w:rPr>
          <w:rFonts w:cs="Times New Roman"/>
        </w:rPr>
      </w:pPr>
    </w:p>
    <w:p w14:paraId="0ED21F87" w14:textId="36BF9500" w:rsidR="00D964D5" w:rsidRPr="009E0E32" w:rsidRDefault="00D964D5" w:rsidP="003530CA">
      <w:pPr>
        <w:pStyle w:val="Heading2"/>
      </w:pPr>
      <w:bookmarkStart w:id="39" w:name="_Toc153471583"/>
      <w:r w:rsidRPr="009E0E32">
        <w:t>How do we protect the privacy of your health information?</w:t>
      </w:r>
      <w:bookmarkEnd w:id="39"/>
    </w:p>
    <w:p w14:paraId="2E1037D0" w14:textId="344EF032" w:rsidR="00D964D5" w:rsidRPr="00BD2820" w:rsidRDefault="00D964D5" w:rsidP="00F6502D">
      <w:pPr>
        <w:pStyle w:val="ListParagraph"/>
        <w:numPr>
          <w:ilvl w:val="0"/>
          <w:numId w:val="24"/>
        </w:numPr>
        <w:rPr>
          <w:rFonts w:cs="Times New Roman"/>
        </w:rPr>
      </w:pPr>
      <w:r w:rsidRPr="00BD2820">
        <w:rPr>
          <w:rFonts w:cs="Times New Roman"/>
        </w:rPr>
        <w:t>We make sure that unauthorized people do</w:t>
      </w:r>
      <w:r w:rsidR="00754C59">
        <w:rPr>
          <w:rFonts w:cs="Times New Roman"/>
        </w:rPr>
        <w:t xml:space="preserve"> not</w:t>
      </w:r>
      <w:r w:rsidRPr="00BD2820">
        <w:rPr>
          <w:rFonts w:cs="Times New Roman"/>
        </w:rPr>
        <w:t xml:space="preserve"> see or change your records. </w:t>
      </w:r>
    </w:p>
    <w:p w14:paraId="3F3A0220" w14:textId="3DF80E6D" w:rsidR="00D964D5" w:rsidRPr="00BD2820" w:rsidRDefault="00D964D5" w:rsidP="00F6502D">
      <w:pPr>
        <w:pStyle w:val="ListParagraph"/>
        <w:numPr>
          <w:ilvl w:val="0"/>
          <w:numId w:val="24"/>
        </w:numPr>
        <w:rPr>
          <w:rFonts w:cs="Times New Roman"/>
        </w:rPr>
      </w:pPr>
      <w:r w:rsidRPr="00BD2820">
        <w:rPr>
          <w:rFonts w:cs="Times New Roman"/>
        </w:rPr>
        <w:t>In most situations, if we give your health information to anyone who is</w:t>
      </w:r>
      <w:r w:rsidR="00754C59">
        <w:rPr>
          <w:rFonts w:cs="Times New Roman"/>
        </w:rPr>
        <w:t xml:space="preserve"> not</w:t>
      </w:r>
      <w:r w:rsidRPr="00BD2820">
        <w:rPr>
          <w:rFonts w:cs="Times New Roman"/>
        </w:rPr>
        <w:t xml:space="preserve"> providing your care or paying for your care, we </w:t>
      </w:r>
      <w:proofErr w:type="gramStart"/>
      <w:r w:rsidRPr="00BD2820">
        <w:rPr>
          <w:rFonts w:cs="Times New Roman"/>
        </w:rPr>
        <w:t>are required</w:t>
      </w:r>
      <w:proofErr w:type="gramEnd"/>
      <w:r w:rsidRPr="00BD2820">
        <w:rPr>
          <w:rFonts w:cs="Times New Roman"/>
        </w:rPr>
        <w:t xml:space="preserve"> to get written permission from you first. Written permission can </w:t>
      </w:r>
      <w:proofErr w:type="gramStart"/>
      <w:r w:rsidRPr="00BD2820">
        <w:rPr>
          <w:rFonts w:cs="Times New Roman"/>
        </w:rPr>
        <w:t>be given</w:t>
      </w:r>
      <w:proofErr w:type="gramEnd"/>
      <w:r w:rsidRPr="00BD2820">
        <w:rPr>
          <w:rFonts w:cs="Times New Roman"/>
        </w:rPr>
        <w:t xml:space="preserve"> by you or by someone you have given legal power to make decisions for you. </w:t>
      </w:r>
    </w:p>
    <w:p w14:paraId="2F705E1E" w14:textId="77777777" w:rsidR="00D964D5" w:rsidRPr="00BD2820" w:rsidRDefault="00D964D5" w:rsidP="00F6502D">
      <w:pPr>
        <w:pStyle w:val="ListParagraph"/>
        <w:numPr>
          <w:ilvl w:val="0"/>
          <w:numId w:val="24"/>
        </w:numPr>
        <w:rPr>
          <w:rFonts w:cs="Times New Roman"/>
        </w:rPr>
      </w:pPr>
      <w:r w:rsidRPr="00BD2820">
        <w:rPr>
          <w:rFonts w:cs="Times New Roman"/>
        </w:rPr>
        <w:t xml:space="preserve">There are certain exceptions that do not require us to get your written permission first. These exceptions </w:t>
      </w:r>
      <w:proofErr w:type="gramStart"/>
      <w:r w:rsidRPr="00BD2820">
        <w:rPr>
          <w:rFonts w:cs="Times New Roman"/>
        </w:rPr>
        <w:t>are allowed</w:t>
      </w:r>
      <w:proofErr w:type="gramEnd"/>
      <w:r w:rsidRPr="00BD2820">
        <w:rPr>
          <w:rFonts w:cs="Times New Roman"/>
        </w:rPr>
        <w:t xml:space="preserve"> or required by law. </w:t>
      </w:r>
    </w:p>
    <w:p w14:paraId="04D76C3C" w14:textId="77777777" w:rsidR="00D964D5" w:rsidRPr="00BD2820" w:rsidRDefault="00D964D5" w:rsidP="00F6502D">
      <w:pPr>
        <w:pStyle w:val="ListParagraph"/>
        <w:numPr>
          <w:ilvl w:val="1"/>
          <w:numId w:val="24"/>
        </w:numPr>
        <w:rPr>
          <w:rFonts w:cs="Times New Roman"/>
        </w:rPr>
      </w:pPr>
      <w:r w:rsidRPr="00BD2820">
        <w:rPr>
          <w:rFonts w:cs="Times New Roman"/>
        </w:rPr>
        <w:t xml:space="preserve">For example, we </w:t>
      </w:r>
      <w:proofErr w:type="gramStart"/>
      <w:r w:rsidRPr="00BD2820">
        <w:rPr>
          <w:rFonts w:cs="Times New Roman"/>
        </w:rPr>
        <w:t>are required</w:t>
      </w:r>
      <w:proofErr w:type="gramEnd"/>
      <w:r w:rsidRPr="00BD2820">
        <w:rPr>
          <w:rFonts w:cs="Times New Roman"/>
        </w:rPr>
        <w:t xml:space="preserve"> to release health information to government agencies that are checking on quality of care. </w:t>
      </w:r>
    </w:p>
    <w:p w14:paraId="575FEA46" w14:textId="214369F1" w:rsidR="00D964D5" w:rsidRPr="00BD2820" w:rsidRDefault="00D964D5" w:rsidP="00F6502D">
      <w:pPr>
        <w:pStyle w:val="ListParagraph"/>
        <w:numPr>
          <w:ilvl w:val="1"/>
          <w:numId w:val="24"/>
        </w:numPr>
        <w:rPr>
          <w:rFonts w:cs="Times New Roman"/>
        </w:rPr>
      </w:pPr>
      <w:r w:rsidRPr="00BD2820">
        <w:rPr>
          <w:rFonts w:cs="Times New Roman"/>
        </w:rPr>
        <w:t xml:space="preserve">Because you are a member of </w:t>
      </w:r>
      <w:r w:rsidR="00447CEE">
        <w:rPr>
          <w:rFonts w:cs="Times New Roman"/>
        </w:rPr>
        <w:t>Iron Road Healthcare</w:t>
      </w:r>
      <w:r w:rsidRPr="00BD2820">
        <w:rPr>
          <w:rFonts w:cs="Times New Roman"/>
        </w:rPr>
        <w:t xml:space="preserve"> through Medicare, we </w:t>
      </w:r>
      <w:proofErr w:type="gramStart"/>
      <w:r w:rsidRPr="00BD2820">
        <w:rPr>
          <w:rFonts w:cs="Times New Roman"/>
        </w:rPr>
        <w:t>are required</w:t>
      </w:r>
      <w:proofErr w:type="gramEnd"/>
      <w:r w:rsidRPr="00BD2820">
        <w:rPr>
          <w:rFonts w:cs="Times New Roman"/>
        </w:rPr>
        <w:t xml:space="preserve"> to give Medicare your health information including information about your Part D prescription drugs. If Medicare releases your information for research or other uses, this will </w:t>
      </w:r>
      <w:proofErr w:type="gramStart"/>
      <w:r w:rsidRPr="00BD2820">
        <w:rPr>
          <w:rFonts w:cs="Times New Roman"/>
        </w:rPr>
        <w:t>be done</w:t>
      </w:r>
      <w:proofErr w:type="gramEnd"/>
      <w:r w:rsidRPr="00BD2820">
        <w:rPr>
          <w:rFonts w:cs="Times New Roman"/>
        </w:rPr>
        <w:t xml:space="preserve"> according to Federal statutes and regulations.</w:t>
      </w:r>
    </w:p>
    <w:p w14:paraId="1A66CB25" w14:textId="77777777" w:rsidR="00BD2820" w:rsidRDefault="00BD2820" w:rsidP="009E0E32">
      <w:pPr>
        <w:rPr>
          <w:rFonts w:cs="Times New Roman"/>
        </w:rPr>
      </w:pPr>
    </w:p>
    <w:p w14:paraId="3076AB22" w14:textId="74342AB0" w:rsidR="00BD2820" w:rsidRDefault="00D964D5" w:rsidP="009E0E32">
      <w:pPr>
        <w:rPr>
          <w:rFonts w:cs="Times New Roman"/>
        </w:rPr>
      </w:pPr>
      <w:r w:rsidRPr="009E0E32">
        <w:rPr>
          <w:rFonts w:cs="Times New Roman"/>
        </w:rPr>
        <w:lastRenderedPageBreak/>
        <w:t xml:space="preserve">If you have questions or concerns about privacy of your personal and claims information in possession of </w:t>
      </w:r>
      <w:r w:rsidR="00447CEE">
        <w:rPr>
          <w:rFonts w:cs="Times New Roman"/>
        </w:rPr>
        <w:t>Iron Road Healthcare</w:t>
      </w:r>
      <w:r w:rsidRPr="009E0E32">
        <w:rPr>
          <w:rFonts w:cs="Times New Roman"/>
        </w:rPr>
        <w:t xml:space="preserve">, please call </w:t>
      </w:r>
      <w:r w:rsidR="00447CEE">
        <w:rPr>
          <w:rFonts w:cs="Times New Roman"/>
        </w:rPr>
        <w:t>Iron Road Healthcare</w:t>
      </w:r>
      <w:r w:rsidRPr="009E0E32">
        <w:rPr>
          <w:rFonts w:cs="Times New Roman"/>
        </w:rPr>
        <w:t xml:space="preserve"> </w:t>
      </w:r>
      <w:r w:rsidR="004E78DA">
        <w:rPr>
          <w:rFonts w:cs="Times New Roman"/>
        </w:rPr>
        <w:t>Member Services</w:t>
      </w:r>
      <w:r w:rsidRPr="009E0E32">
        <w:rPr>
          <w:rFonts w:cs="Times New Roman"/>
        </w:rPr>
        <w:t xml:space="preserve"> at 1-800-547-0421or email </w:t>
      </w:r>
      <w:hyperlink r:id="rId33" w:history="1">
        <w:r w:rsidR="003C3DDF" w:rsidRPr="00B24D7B">
          <w:rPr>
            <w:rStyle w:val="Hyperlink"/>
          </w:rPr>
          <w:t>h</w:t>
        </w:r>
        <w:r w:rsidR="003C3DDF" w:rsidRPr="00B24D7B">
          <w:rPr>
            <w:rStyle w:val="Hyperlink"/>
            <w:rFonts w:cs="Times New Roman"/>
          </w:rPr>
          <w:t xml:space="preserve">elp@ironroadhealthcare.com </w:t>
        </w:r>
      </w:hyperlink>
      <w:r w:rsidR="00E43A4B">
        <w:rPr>
          <w:rFonts w:cs="Times New Roman"/>
        </w:rPr>
        <w:t>.</w:t>
      </w:r>
    </w:p>
    <w:p w14:paraId="0B8415B4" w14:textId="77777777" w:rsidR="00A27FBF" w:rsidRDefault="00A27FBF" w:rsidP="00BD2820">
      <w:pPr>
        <w:pStyle w:val="DocumentSubheads"/>
      </w:pPr>
    </w:p>
    <w:p w14:paraId="6C8BFB35" w14:textId="14AB5261" w:rsidR="00D964D5" w:rsidRPr="009E0E32" w:rsidRDefault="00D964D5" w:rsidP="003530CA">
      <w:pPr>
        <w:pStyle w:val="Heading2"/>
      </w:pPr>
      <w:bookmarkStart w:id="40" w:name="_Toc153471584"/>
      <w:r w:rsidRPr="009E0E32">
        <w:t xml:space="preserve">You can see the information in your records and know how it has </w:t>
      </w:r>
      <w:proofErr w:type="gramStart"/>
      <w:r w:rsidRPr="009E0E32">
        <w:t>been shared</w:t>
      </w:r>
      <w:proofErr w:type="gramEnd"/>
      <w:r w:rsidRPr="009E0E32">
        <w:t xml:space="preserve"> with others</w:t>
      </w:r>
      <w:bookmarkEnd w:id="40"/>
    </w:p>
    <w:p w14:paraId="513105DB" w14:textId="3E740C8C" w:rsidR="00D964D5" w:rsidRPr="009E0E32" w:rsidRDefault="00D964D5" w:rsidP="009E0E32">
      <w:pPr>
        <w:rPr>
          <w:rFonts w:cs="Times New Roman"/>
        </w:rPr>
      </w:pPr>
      <w:r w:rsidRPr="009E0E32">
        <w:rPr>
          <w:rFonts w:cs="Times New Roman"/>
        </w:rPr>
        <w:t xml:space="preserve">Normally, </w:t>
      </w:r>
      <w:r w:rsidR="00447CEE">
        <w:rPr>
          <w:rFonts w:cs="Times New Roman"/>
        </w:rPr>
        <w:t>Iron Road Healthcare</w:t>
      </w:r>
      <w:r w:rsidRPr="009E0E32">
        <w:rPr>
          <w:rFonts w:cs="Times New Roman"/>
        </w:rPr>
        <w:t xml:space="preserve"> does not have your medical records. You have a right to obtain those from your provider. You have the right to ask your provider to make additions or corrections to your medical records.</w:t>
      </w:r>
    </w:p>
    <w:p w14:paraId="58551D74" w14:textId="77777777" w:rsidR="00BD2820" w:rsidRDefault="00BD2820" w:rsidP="009E0E32">
      <w:pPr>
        <w:rPr>
          <w:rFonts w:cs="Times New Roman"/>
        </w:rPr>
      </w:pPr>
    </w:p>
    <w:p w14:paraId="60BA8816" w14:textId="65AF314C" w:rsidR="00D964D5" w:rsidRPr="009E0E32" w:rsidRDefault="00D964D5" w:rsidP="009E0E32">
      <w:pPr>
        <w:rPr>
          <w:rFonts w:cs="Times New Roman"/>
        </w:rPr>
      </w:pPr>
      <w:commentRangeStart w:id="41"/>
      <w:commentRangeStart w:id="42"/>
      <w:r w:rsidRPr="009E0E32">
        <w:rPr>
          <w:rFonts w:cs="Times New Roman"/>
        </w:rPr>
        <w:t xml:space="preserve">You have the right to know how your health information has </w:t>
      </w:r>
      <w:proofErr w:type="gramStart"/>
      <w:r w:rsidRPr="009E0E32">
        <w:rPr>
          <w:rFonts w:cs="Times New Roman"/>
        </w:rPr>
        <w:t>been shared</w:t>
      </w:r>
      <w:proofErr w:type="gramEnd"/>
      <w:r w:rsidRPr="009E0E32">
        <w:rPr>
          <w:rFonts w:cs="Times New Roman"/>
        </w:rPr>
        <w:t xml:space="preserve"> with others for any purposes that are not routine. If you have a question about how your provider is sharing your health information, you can ask for a full explanation</w:t>
      </w:r>
      <w:r w:rsidR="00D77750">
        <w:rPr>
          <w:rFonts w:cs="Times New Roman"/>
        </w:rPr>
        <w:t xml:space="preserve"> from your provider</w:t>
      </w:r>
      <w:r w:rsidRPr="009E0E32">
        <w:rPr>
          <w:rFonts w:cs="Times New Roman"/>
        </w:rPr>
        <w:t>.</w:t>
      </w:r>
      <w:commentRangeEnd w:id="41"/>
      <w:r w:rsidR="0044333C">
        <w:rPr>
          <w:rStyle w:val="CommentReference"/>
        </w:rPr>
        <w:commentReference w:id="41"/>
      </w:r>
      <w:commentRangeEnd w:id="42"/>
      <w:r w:rsidR="00D77750">
        <w:rPr>
          <w:rStyle w:val="CommentReference"/>
        </w:rPr>
        <w:commentReference w:id="42"/>
      </w:r>
    </w:p>
    <w:p w14:paraId="4AB5EE9C" w14:textId="77777777" w:rsidR="00BD2820" w:rsidRDefault="00BD2820" w:rsidP="009E0E32">
      <w:pPr>
        <w:rPr>
          <w:rFonts w:cs="Times New Roman"/>
        </w:rPr>
      </w:pPr>
    </w:p>
    <w:p w14:paraId="43CF16AC" w14:textId="2DAC6E25" w:rsidR="00D964D5" w:rsidRPr="009E0E32" w:rsidRDefault="00D964D5" w:rsidP="003530CA">
      <w:pPr>
        <w:pStyle w:val="Heading2"/>
      </w:pPr>
      <w:bookmarkStart w:id="43" w:name="_Toc112275155"/>
      <w:bookmarkStart w:id="44" w:name="_Toc153471585"/>
      <w:r w:rsidRPr="009E0E32">
        <w:t>How to get more information about your rights</w:t>
      </w:r>
      <w:bookmarkEnd w:id="43"/>
      <w:bookmarkEnd w:id="44"/>
    </w:p>
    <w:p w14:paraId="7AA5A237" w14:textId="03142431" w:rsidR="00D964D5" w:rsidRPr="009E0E32" w:rsidRDefault="00D964D5" w:rsidP="009E0E32">
      <w:pPr>
        <w:rPr>
          <w:rFonts w:cs="Times New Roman"/>
        </w:rPr>
      </w:pPr>
      <w:r w:rsidRPr="009E0E32">
        <w:rPr>
          <w:rFonts w:cs="Times New Roman"/>
        </w:rPr>
        <w:t xml:space="preserve">If you have questions or concerns about your rights and protections, please call </w:t>
      </w:r>
      <w:r w:rsidR="004E78DA">
        <w:rPr>
          <w:rFonts w:cs="Times New Roman"/>
        </w:rPr>
        <w:t>Member Services</w:t>
      </w:r>
      <w:r w:rsidRPr="009E0E32">
        <w:rPr>
          <w:rFonts w:cs="Times New Roman"/>
        </w:rPr>
        <w:t xml:space="preserve"> at 1-800-547-0421</w:t>
      </w:r>
      <w:r w:rsidR="00C358EB">
        <w:rPr>
          <w:rFonts w:cs="Times New Roman"/>
        </w:rPr>
        <w:t xml:space="preserve"> or email </w:t>
      </w:r>
      <w:hyperlink r:id="rId34" w:history="1">
        <w:r w:rsidR="003C3DDF" w:rsidRPr="00B24D7B">
          <w:rPr>
            <w:rStyle w:val="Hyperlink"/>
          </w:rPr>
          <w:t>h</w:t>
        </w:r>
        <w:r w:rsidR="003C3DDF" w:rsidRPr="00B24D7B">
          <w:rPr>
            <w:rStyle w:val="Hyperlink"/>
            <w:rFonts w:cs="Times New Roman"/>
          </w:rPr>
          <w:t xml:space="preserve">elp@ironroadhealthcare.com </w:t>
        </w:r>
      </w:hyperlink>
      <w:r w:rsidRPr="009E0E32">
        <w:rPr>
          <w:rFonts w:cs="Times New Roman"/>
        </w:rPr>
        <w:t xml:space="preserve"> </w:t>
      </w:r>
      <w:r w:rsidR="00172F2A">
        <w:rPr>
          <w:rFonts w:cs="Times New Roman"/>
        </w:rPr>
        <w:t>TTY/TDD</w:t>
      </w:r>
      <w:r w:rsidR="00015F4E">
        <w:rPr>
          <w:rFonts w:cs="Times New Roman"/>
        </w:rPr>
        <w:t xml:space="preserve"> call 711. </w:t>
      </w:r>
      <w:r w:rsidRPr="009E0E32">
        <w:rPr>
          <w:rFonts w:cs="Times New Roman"/>
        </w:rPr>
        <w:t xml:space="preserve">You can get free help and information from your State Health Insurance Assistance Program, or SHIP. In addition, the Medicare program has written a </w:t>
      </w:r>
      <w:r w:rsidR="00B93480">
        <w:rPr>
          <w:rFonts w:cs="Times New Roman"/>
        </w:rPr>
        <w:t>document</w:t>
      </w:r>
      <w:r w:rsidRPr="009E0E32">
        <w:rPr>
          <w:rFonts w:cs="Times New Roman"/>
        </w:rPr>
        <w:t xml:space="preserve"> called Your Medicare Rights and Protection. To get a free copy, call Medicare at 1-800-MEDICARE (1-800-633-4227; </w:t>
      </w:r>
      <w:r w:rsidR="00172F2A">
        <w:rPr>
          <w:rFonts w:cs="Times New Roman"/>
        </w:rPr>
        <w:t>TTY/TDD</w:t>
      </w:r>
      <w:r w:rsidRPr="009E0E32">
        <w:rPr>
          <w:rFonts w:cs="Times New Roman"/>
        </w:rPr>
        <w:t xml:space="preserve"> 1-877-486-2048). Or you can visit the Medicare </w:t>
      </w:r>
      <w:r w:rsidR="00182DF3">
        <w:rPr>
          <w:rFonts w:cs="Times New Roman"/>
        </w:rPr>
        <w:t>w</w:t>
      </w:r>
      <w:r w:rsidRPr="009E0E32">
        <w:rPr>
          <w:rFonts w:cs="Times New Roman"/>
        </w:rPr>
        <w:t xml:space="preserve">ebsite at </w:t>
      </w:r>
      <w:hyperlink r:id="rId35" w:history="1">
        <w:r w:rsidRPr="005E33F2">
          <w:rPr>
            <w:rStyle w:val="Hyperlink"/>
            <w:rFonts w:cs="Times New Roman"/>
            <w:color w:val="000000" w:themeColor="text1"/>
          </w:rPr>
          <w:t>www.medicare.gov</w:t>
        </w:r>
      </w:hyperlink>
      <w:r w:rsidRPr="009E0E32">
        <w:rPr>
          <w:rFonts w:cs="Times New Roman"/>
        </w:rPr>
        <w:t xml:space="preserve"> to order this </w:t>
      </w:r>
      <w:r w:rsidR="00B93480">
        <w:rPr>
          <w:rFonts w:cs="Times New Roman"/>
        </w:rPr>
        <w:t>document</w:t>
      </w:r>
      <w:r w:rsidRPr="009E0E32">
        <w:rPr>
          <w:rFonts w:cs="Times New Roman"/>
        </w:rPr>
        <w:t xml:space="preserve"> or print it directly from your computer. You can call 24 hours a day, 7 days a week.</w:t>
      </w:r>
    </w:p>
    <w:p w14:paraId="71689F4D" w14:textId="77777777" w:rsidR="00BD2820" w:rsidRDefault="00BD2820" w:rsidP="009E0E32">
      <w:pPr>
        <w:rPr>
          <w:rFonts w:cs="Times New Roman"/>
        </w:rPr>
      </w:pPr>
    </w:p>
    <w:p w14:paraId="3F4D211A" w14:textId="64998AA4" w:rsidR="00D964D5" w:rsidRPr="009E0E32" w:rsidRDefault="00D964D5" w:rsidP="003530CA">
      <w:pPr>
        <w:pStyle w:val="Heading2"/>
      </w:pPr>
      <w:bookmarkStart w:id="45" w:name="_Toc153471586"/>
      <w:r w:rsidRPr="009E0E32">
        <w:t xml:space="preserve">What can you do if you think you have </w:t>
      </w:r>
      <w:proofErr w:type="gramStart"/>
      <w:r w:rsidRPr="009E0E32">
        <w:t>been treated</w:t>
      </w:r>
      <w:proofErr w:type="gramEnd"/>
      <w:r w:rsidRPr="009E0E32">
        <w:t xml:space="preserve"> unfairly or your rights are not being respected?</w:t>
      </w:r>
      <w:bookmarkEnd w:id="45"/>
    </w:p>
    <w:p w14:paraId="0CFBA582" w14:textId="77777777" w:rsidR="00D964D5" w:rsidRPr="00BD2820" w:rsidRDefault="00D964D5" w:rsidP="00F6502D">
      <w:pPr>
        <w:pStyle w:val="ListParagraph"/>
        <w:numPr>
          <w:ilvl w:val="0"/>
          <w:numId w:val="26"/>
        </w:numPr>
        <w:rPr>
          <w:rFonts w:cs="Times New Roman"/>
        </w:rPr>
      </w:pPr>
      <w:r w:rsidRPr="00BD2820">
        <w:rPr>
          <w:rFonts w:cs="Times New Roman"/>
        </w:rPr>
        <w:t xml:space="preserve">If you think you have </w:t>
      </w:r>
      <w:proofErr w:type="gramStart"/>
      <w:r w:rsidRPr="00BD2820">
        <w:rPr>
          <w:rFonts w:cs="Times New Roman"/>
        </w:rPr>
        <w:t>been treated</w:t>
      </w:r>
      <w:proofErr w:type="gramEnd"/>
      <w:r w:rsidRPr="00BD2820">
        <w:rPr>
          <w:rFonts w:cs="Times New Roman"/>
        </w:rPr>
        <w:t xml:space="preserve"> unfairly or your rights have not been respected, what you should do depends on your situation.</w:t>
      </w:r>
    </w:p>
    <w:p w14:paraId="2D093582" w14:textId="02114DA6" w:rsidR="00D964D5" w:rsidRPr="00BD2820" w:rsidRDefault="00D964D5" w:rsidP="00F6502D">
      <w:pPr>
        <w:pStyle w:val="ListParagraph"/>
        <w:numPr>
          <w:ilvl w:val="0"/>
          <w:numId w:val="26"/>
        </w:numPr>
        <w:rPr>
          <w:rFonts w:cs="Times New Roman"/>
        </w:rPr>
      </w:pPr>
      <w:r w:rsidRPr="00BD2820">
        <w:rPr>
          <w:rFonts w:cs="Times New Roman"/>
        </w:rPr>
        <w:t xml:space="preserve">If you think you have been treated unfairly due to your race, color, national origin, disability, age, or religion, please tell Medicare at 1-800-MEDICARE (1-800-633-4227; </w:t>
      </w:r>
      <w:r w:rsidR="00172F2A">
        <w:rPr>
          <w:rFonts w:cs="Times New Roman"/>
        </w:rPr>
        <w:t>TTY/TDD</w:t>
      </w:r>
      <w:r w:rsidRPr="00BD2820">
        <w:rPr>
          <w:rFonts w:cs="Times New Roman"/>
        </w:rPr>
        <w:t xml:space="preserve"> 1-877-486-2048), or </w:t>
      </w:r>
      <w:r w:rsidR="00447CEE">
        <w:rPr>
          <w:rFonts w:cs="Times New Roman"/>
        </w:rPr>
        <w:t>Iron Road Healthcare</w:t>
      </w:r>
      <w:r w:rsidRPr="00BD2820">
        <w:rPr>
          <w:rFonts w:cs="Times New Roman"/>
        </w:rPr>
        <w:t xml:space="preserve"> </w:t>
      </w:r>
      <w:r w:rsidR="004E78DA">
        <w:rPr>
          <w:rFonts w:cs="Times New Roman"/>
        </w:rPr>
        <w:t>Member Services</w:t>
      </w:r>
      <w:r w:rsidRPr="00BD2820">
        <w:rPr>
          <w:rFonts w:cs="Times New Roman"/>
        </w:rPr>
        <w:t xml:space="preserve"> at 1-800-547-0421</w:t>
      </w:r>
      <w:r w:rsidR="00C358EB">
        <w:rPr>
          <w:rFonts w:cs="Times New Roman"/>
        </w:rPr>
        <w:t xml:space="preserve"> or email </w:t>
      </w:r>
      <w:hyperlink r:id="rId36" w:history="1">
        <w:r w:rsidR="001C1468" w:rsidRPr="00117804">
          <w:rPr>
            <w:rStyle w:val="Hyperlink"/>
            <w:rFonts w:cs="Times New Roman"/>
          </w:rPr>
          <w:t>help@ironroadhealthcare.com</w:t>
        </w:r>
      </w:hyperlink>
      <w:r w:rsidR="001C1468">
        <w:rPr>
          <w:rFonts w:cs="Times New Roman"/>
        </w:rPr>
        <w:t xml:space="preserve"> </w:t>
      </w:r>
      <w:r w:rsidR="00276D28" w:rsidRPr="00276D28">
        <w:rPr>
          <w:rStyle w:val="Hyperlink"/>
          <w:rFonts w:cs="Times New Roman"/>
          <w:color w:val="000000" w:themeColor="text1"/>
          <w:u w:val="none"/>
        </w:rPr>
        <w:t>T</w:t>
      </w:r>
      <w:r w:rsidR="00172F2A" w:rsidRPr="00276D28">
        <w:rPr>
          <w:rFonts w:cs="Times New Roman"/>
        </w:rPr>
        <w:t>TY</w:t>
      </w:r>
      <w:r w:rsidR="00172F2A">
        <w:rPr>
          <w:rFonts w:cs="Times New Roman"/>
        </w:rPr>
        <w:t>/TDD</w:t>
      </w:r>
      <w:r w:rsidR="00015F4E">
        <w:rPr>
          <w:rFonts w:cs="Times New Roman"/>
        </w:rPr>
        <w:t xml:space="preserve"> call 711. </w:t>
      </w:r>
      <w:r w:rsidR="00486B3A" w:rsidRPr="00BD2820">
        <w:rPr>
          <w:rFonts w:cs="Times New Roman"/>
        </w:rPr>
        <w:t>Or</w:t>
      </w:r>
      <w:r w:rsidRPr="00BD2820">
        <w:rPr>
          <w:rFonts w:cs="Times New Roman"/>
        </w:rPr>
        <w:t xml:space="preserve"> you can call the Office for Civil Rights in your area. </w:t>
      </w:r>
    </w:p>
    <w:p w14:paraId="5556886D" w14:textId="14C8C996" w:rsidR="00D964D5" w:rsidRPr="00BD2820" w:rsidRDefault="00D964D5" w:rsidP="00F6502D">
      <w:pPr>
        <w:pStyle w:val="ListParagraph"/>
        <w:numPr>
          <w:ilvl w:val="0"/>
          <w:numId w:val="26"/>
        </w:numPr>
        <w:rPr>
          <w:rFonts w:cs="Times New Roman"/>
        </w:rPr>
      </w:pPr>
      <w:r w:rsidRPr="00BD2820">
        <w:rPr>
          <w:rFonts w:cs="Times New Roman"/>
        </w:rPr>
        <w:t xml:space="preserve">For any other kind of concern or problem related to your Medicare rights and protections described in this Section, you can call Medicare at 1-800-MEDICARE (1-800-633-4227; </w:t>
      </w:r>
      <w:r w:rsidR="00172F2A">
        <w:rPr>
          <w:rFonts w:cs="Times New Roman"/>
        </w:rPr>
        <w:t>TTY/TDD</w:t>
      </w:r>
      <w:r w:rsidRPr="00BD2820">
        <w:rPr>
          <w:rFonts w:cs="Times New Roman"/>
        </w:rPr>
        <w:t xml:space="preserve"> 1-877-486-2048), or </w:t>
      </w:r>
      <w:r w:rsidR="00447CEE">
        <w:rPr>
          <w:rFonts w:cs="Times New Roman"/>
        </w:rPr>
        <w:t>Iron Road Healthcare</w:t>
      </w:r>
      <w:r w:rsidRPr="00BD2820">
        <w:rPr>
          <w:rFonts w:cs="Times New Roman"/>
        </w:rPr>
        <w:t xml:space="preserve"> </w:t>
      </w:r>
      <w:r w:rsidR="004E78DA">
        <w:rPr>
          <w:rFonts w:cs="Times New Roman"/>
        </w:rPr>
        <w:t>Member Services</w:t>
      </w:r>
      <w:r w:rsidRPr="00BD2820">
        <w:rPr>
          <w:rFonts w:cs="Times New Roman"/>
        </w:rPr>
        <w:t xml:space="preserve"> at 1-800-547-0421</w:t>
      </w:r>
      <w:r w:rsidR="00C358EB">
        <w:rPr>
          <w:rFonts w:cs="Times New Roman"/>
        </w:rPr>
        <w:t xml:space="preserve"> or email </w:t>
      </w:r>
      <w:hyperlink r:id="rId37" w:history="1">
        <w:r w:rsidR="003C3DDF" w:rsidRPr="00B24D7B">
          <w:rPr>
            <w:rStyle w:val="Hyperlink"/>
          </w:rPr>
          <w:t>h</w:t>
        </w:r>
        <w:r w:rsidR="003C3DDF" w:rsidRPr="00B24D7B">
          <w:rPr>
            <w:rStyle w:val="Hyperlink"/>
            <w:rFonts w:cs="Times New Roman"/>
          </w:rPr>
          <w:t>elp@ironroadhealthcare.com</w:t>
        </w:r>
      </w:hyperlink>
      <w:r w:rsidRPr="00BD2820">
        <w:rPr>
          <w:rFonts w:cs="Times New Roman"/>
        </w:rPr>
        <w:t xml:space="preserve"> </w:t>
      </w:r>
      <w:r w:rsidR="00172F2A">
        <w:rPr>
          <w:rFonts w:cs="Times New Roman"/>
        </w:rPr>
        <w:t>TTY/TDD</w:t>
      </w:r>
      <w:r w:rsidR="00015F4E">
        <w:rPr>
          <w:rFonts w:cs="Times New Roman"/>
        </w:rPr>
        <w:t xml:space="preserve"> call 711. </w:t>
      </w:r>
      <w:r w:rsidRPr="00BD2820">
        <w:rPr>
          <w:rFonts w:cs="Times New Roman"/>
        </w:rPr>
        <w:t xml:space="preserve">You can also get help from your State Health Insurance Assistance Program, or SHIP. </w:t>
      </w:r>
    </w:p>
    <w:p w14:paraId="7CF3D7DA" w14:textId="77777777" w:rsidR="00BD2820" w:rsidRDefault="00BD2820" w:rsidP="009E0E32">
      <w:pPr>
        <w:rPr>
          <w:rFonts w:cs="Times New Roman"/>
        </w:rPr>
      </w:pPr>
    </w:p>
    <w:p w14:paraId="73BCB362" w14:textId="4DB56088" w:rsidR="00D964D5" w:rsidRPr="009E0E32" w:rsidRDefault="00D964D5" w:rsidP="003530CA">
      <w:pPr>
        <w:pStyle w:val="Heading2"/>
      </w:pPr>
      <w:bookmarkStart w:id="46" w:name="_Toc153471587"/>
      <w:r w:rsidRPr="009E0E32">
        <w:t xml:space="preserve">What are your responsibilities as a member of the </w:t>
      </w:r>
      <w:r w:rsidR="00447CEE">
        <w:t>Iron Road Healthcare</w:t>
      </w:r>
      <w:r w:rsidRPr="009E0E32">
        <w:t xml:space="preserve"> Medicare Plans?</w:t>
      </w:r>
      <w:bookmarkEnd w:id="46"/>
    </w:p>
    <w:p w14:paraId="293AA51F" w14:textId="7149E503" w:rsidR="00D964D5" w:rsidRPr="009E0E32" w:rsidRDefault="00D964D5" w:rsidP="009E0E32">
      <w:pPr>
        <w:rPr>
          <w:rFonts w:cs="Times New Roman"/>
        </w:rPr>
      </w:pPr>
      <w:r w:rsidRPr="009E0E32">
        <w:rPr>
          <w:rFonts w:cs="Times New Roman"/>
        </w:rPr>
        <w:t xml:space="preserve">Along with the rights you have as a member of </w:t>
      </w:r>
      <w:r w:rsidR="00447CEE">
        <w:rPr>
          <w:rFonts w:cs="Times New Roman"/>
        </w:rPr>
        <w:t>Iron Road Healthcare</w:t>
      </w:r>
      <w:r w:rsidRPr="009E0E32">
        <w:rPr>
          <w:rFonts w:cs="Times New Roman"/>
        </w:rPr>
        <w:t xml:space="preserve">, you also have </w:t>
      </w:r>
      <w:proofErr w:type="gramStart"/>
      <w:r w:rsidRPr="009E0E32">
        <w:rPr>
          <w:rFonts w:cs="Times New Roman"/>
        </w:rPr>
        <w:t>some</w:t>
      </w:r>
      <w:proofErr w:type="gramEnd"/>
      <w:r w:rsidRPr="009E0E32">
        <w:rPr>
          <w:rFonts w:cs="Times New Roman"/>
        </w:rPr>
        <w:t xml:space="preserve"> responsibilities. Your </w:t>
      </w:r>
      <w:proofErr w:type="gramStart"/>
      <w:r w:rsidRPr="009E0E32">
        <w:rPr>
          <w:rFonts w:cs="Times New Roman"/>
        </w:rPr>
        <w:t>responsibilities include</w:t>
      </w:r>
      <w:proofErr w:type="gramEnd"/>
      <w:r w:rsidRPr="009E0E32">
        <w:rPr>
          <w:rFonts w:cs="Times New Roman"/>
        </w:rPr>
        <w:t xml:space="preserve"> the following:</w:t>
      </w:r>
    </w:p>
    <w:p w14:paraId="4EAF6C4A" w14:textId="3CFB428B" w:rsidR="00D964D5" w:rsidRPr="00BD2820" w:rsidRDefault="00D964D5" w:rsidP="002F20E8">
      <w:pPr>
        <w:pStyle w:val="ListParagraph"/>
        <w:numPr>
          <w:ilvl w:val="0"/>
          <w:numId w:val="27"/>
        </w:numPr>
        <w:rPr>
          <w:rFonts w:cs="Times New Roman"/>
        </w:rPr>
      </w:pPr>
      <w:r w:rsidRPr="00BD2820">
        <w:rPr>
          <w:rFonts w:cs="Times New Roman"/>
        </w:rPr>
        <w:t xml:space="preserve">Get familiar with your covered services and the rules you must follow to get these covered services. </w:t>
      </w:r>
    </w:p>
    <w:p w14:paraId="3ADA37A9" w14:textId="47A75FA6" w:rsidR="00D964D5" w:rsidRPr="00BD2820" w:rsidRDefault="00D964D5" w:rsidP="00F6502D">
      <w:pPr>
        <w:pStyle w:val="ListParagraph"/>
        <w:numPr>
          <w:ilvl w:val="0"/>
          <w:numId w:val="27"/>
        </w:numPr>
        <w:rPr>
          <w:rFonts w:cs="Times New Roman"/>
        </w:rPr>
      </w:pPr>
      <w:r w:rsidRPr="00BD2820">
        <w:rPr>
          <w:rFonts w:cs="Times New Roman"/>
        </w:rPr>
        <w:t xml:space="preserve">If you have any other health insurance coverage, or prescription drug coverage in addition to </w:t>
      </w:r>
      <w:r w:rsidR="00447CEE">
        <w:rPr>
          <w:rFonts w:cs="Times New Roman"/>
        </w:rPr>
        <w:t>Iron Road Healthcare</w:t>
      </w:r>
      <w:r w:rsidRPr="00BD2820">
        <w:rPr>
          <w:rFonts w:cs="Times New Roman"/>
        </w:rPr>
        <w:t xml:space="preserve">, you </w:t>
      </w:r>
      <w:proofErr w:type="gramStart"/>
      <w:r w:rsidRPr="00BD2820">
        <w:rPr>
          <w:rFonts w:cs="Times New Roman"/>
        </w:rPr>
        <w:t>are required</w:t>
      </w:r>
      <w:proofErr w:type="gramEnd"/>
      <w:r w:rsidRPr="00BD2820">
        <w:rPr>
          <w:rFonts w:cs="Times New Roman"/>
        </w:rPr>
        <w:t xml:space="preserve"> to tell us. Please call Member Services to let us know. </w:t>
      </w:r>
    </w:p>
    <w:p w14:paraId="609633FF" w14:textId="49DB3CCC" w:rsidR="00D964D5" w:rsidRPr="00BD2820" w:rsidRDefault="00D964D5" w:rsidP="00F6502D">
      <w:pPr>
        <w:pStyle w:val="ListParagraph"/>
        <w:numPr>
          <w:ilvl w:val="1"/>
          <w:numId w:val="27"/>
        </w:numPr>
        <w:rPr>
          <w:rFonts w:cs="Times New Roman"/>
        </w:rPr>
      </w:pPr>
      <w:r w:rsidRPr="00BD2820">
        <w:rPr>
          <w:rFonts w:cs="Times New Roman"/>
        </w:rPr>
        <w:t xml:space="preserve">We </w:t>
      </w:r>
      <w:proofErr w:type="gramStart"/>
      <w:r w:rsidRPr="00BD2820">
        <w:rPr>
          <w:rFonts w:cs="Times New Roman"/>
        </w:rPr>
        <w:t>are required</w:t>
      </w:r>
      <w:proofErr w:type="gramEnd"/>
      <w:r w:rsidRPr="00BD2820">
        <w:rPr>
          <w:rFonts w:cs="Times New Roman"/>
        </w:rPr>
        <w:t xml:space="preserve"> to follow rules set by Medicare to make sure that you are using all your coverage in combination when you get your covered services</w:t>
      </w:r>
      <w:r w:rsidR="00550D69">
        <w:rPr>
          <w:rFonts w:cs="Times New Roman"/>
        </w:rPr>
        <w:t>.</w:t>
      </w:r>
    </w:p>
    <w:p w14:paraId="7D55A329" w14:textId="50B3D55E" w:rsidR="00D964D5" w:rsidRPr="00BD2820" w:rsidRDefault="00D964D5" w:rsidP="00F6502D">
      <w:pPr>
        <w:pStyle w:val="ListParagraph"/>
        <w:numPr>
          <w:ilvl w:val="0"/>
          <w:numId w:val="27"/>
        </w:numPr>
        <w:rPr>
          <w:rFonts w:cs="Times New Roman"/>
        </w:rPr>
      </w:pPr>
      <w:r w:rsidRPr="00BD2820">
        <w:rPr>
          <w:rFonts w:cs="Times New Roman"/>
        </w:rPr>
        <w:lastRenderedPageBreak/>
        <w:t xml:space="preserve">Tell your doctor and other health care providers that you </w:t>
      </w:r>
      <w:proofErr w:type="gramStart"/>
      <w:r w:rsidRPr="00BD2820">
        <w:rPr>
          <w:rFonts w:cs="Times New Roman"/>
        </w:rPr>
        <w:t>are enrolled</w:t>
      </w:r>
      <w:proofErr w:type="gramEnd"/>
      <w:r w:rsidRPr="00BD2820">
        <w:rPr>
          <w:rFonts w:cs="Times New Roman"/>
        </w:rPr>
        <w:t xml:space="preserve"> in </w:t>
      </w:r>
      <w:r w:rsidR="00447CEE">
        <w:rPr>
          <w:rFonts w:cs="Times New Roman"/>
        </w:rPr>
        <w:t>Iron Road Healthcare</w:t>
      </w:r>
      <w:r w:rsidR="00A76750">
        <w:rPr>
          <w:rFonts w:cs="Times New Roman"/>
        </w:rPr>
        <w:t xml:space="preserve"> Medicare Plans</w:t>
      </w:r>
      <w:r w:rsidRPr="00BD2820">
        <w:rPr>
          <w:rFonts w:cs="Times New Roman"/>
        </w:rPr>
        <w:t xml:space="preserve">. Your </w:t>
      </w:r>
      <w:r w:rsidR="00A76750">
        <w:rPr>
          <w:rFonts w:cs="Times New Roman"/>
        </w:rPr>
        <w:t>UnitedHealthcare</w:t>
      </w:r>
      <w:r w:rsidR="00E43A4B">
        <w:rPr>
          <w:rFonts w:cs="Times New Roman"/>
        </w:rPr>
        <w:t xml:space="preserve"> </w:t>
      </w:r>
      <w:r w:rsidR="00A76750">
        <w:rPr>
          <w:rFonts w:cs="Times New Roman"/>
        </w:rPr>
        <w:t xml:space="preserve">Employer Group Medicare </w:t>
      </w:r>
      <w:r w:rsidR="00B66F55">
        <w:rPr>
          <w:rFonts w:cs="Times New Roman"/>
        </w:rPr>
        <w:t xml:space="preserve">PPO </w:t>
      </w:r>
      <w:r w:rsidR="00A76750">
        <w:rPr>
          <w:rFonts w:cs="Times New Roman"/>
        </w:rPr>
        <w:t>Advantage ID Card</w:t>
      </w:r>
      <w:r w:rsidRPr="00BD2820">
        <w:rPr>
          <w:rFonts w:cs="Times New Roman"/>
        </w:rPr>
        <w:t xml:space="preserve"> and your </w:t>
      </w:r>
      <w:r w:rsidR="00B44543">
        <w:rPr>
          <w:rFonts w:cs="Times New Roman"/>
        </w:rPr>
        <w:t xml:space="preserve">OptumRx </w:t>
      </w:r>
      <w:r w:rsidR="00A76750">
        <w:rPr>
          <w:rFonts w:cs="Times New Roman"/>
        </w:rPr>
        <w:t xml:space="preserve">Part D </w:t>
      </w:r>
      <w:r w:rsidR="00B44543">
        <w:rPr>
          <w:rFonts w:cs="Times New Roman"/>
        </w:rPr>
        <w:t xml:space="preserve">prescription drug </w:t>
      </w:r>
      <w:r w:rsidR="00A76750">
        <w:rPr>
          <w:rFonts w:cs="Times New Roman"/>
        </w:rPr>
        <w:t xml:space="preserve">ID </w:t>
      </w:r>
      <w:r w:rsidR="00B44543">
        <w:rPr>
          <w:rFonts w:cs="Times New Roman"/>
        </w:rPr>
        <w:t>card.</w:t>
      </w:r>
      <w:r w:rsidRPr="00BD2820">
        <w:rPr>
          <w:rFonts w:cs="Times New Roman"/>
        </w:rPr>
        <w:t xml:space="preserve"> </w:t>
      </w:r>
    </w:p>
    <w:p w14:paraId="596160D1" w14:textId="77777777" w:rsidR="00D964D5" w:rsidRPr="00BD2820" w:rsidRDefault="00D964D5" w:rsidP="00F6502D">
      <w:pPr>
        <w:pStyle w:val="ListParagraph"/>
        <w:numPr>
          <w:ilvl w:val="0"/>
          <w:numId w:val="27"/>
        </w:numPr>
        <w:rPr>
          <w:rFonts w:cs="Times New Roman"/>
        </w:rPr>
      </w:pPr>
      <w:r w:rsidRPr="00BD2820">
        <w:rPr>
          <w:rFonts w:cs="Times New Roman"/>
        </w:rPr>
        <w:t xml:space="preserve">Help your doctors and other providers help you by giving them information, asking questions, and following through on your care. </w:t>
      </w:r>
    </w:p>
    <w:p w14:paraId="07CC14C3" w14:textId="6EEF5867" w:rsidR="00D964D5" w:rsidRPr="00BD2820" w:rsidRDefault="00D964D5" w:rsidP="00F6502D">
      <w:pPr>
        <w:pStyle w:val="ListParagraph"/>
        <w:numPr>
          <w:ilvl w:val="1"/>
          <w:numId w:val="27"/>
        </w:numPr>
        <w:rPr>
          <w:rFonts w:cs="Times New Roman"/>
        </w:rPr>
      </w:pPr>
      <w:r w:rsidRPr="00BD2820">
        <w:rPr>
          <w:rFonts w:cs="Times New Roman"/>
        </w:rPr>
        <w:t xml:space="preserve">To help your doctors and other health providers give you the best care, learn as much as you </w:t>
      </w:r>
      <w:r w:rsidR="00E43A4B" w:rsidRPr="00BD2820">
        <w:rPr>
          <w:rFonts w:cs="Times New Roman"/>
        </w:rPr>
        <w:t>can</w:t>
      </w:r>
      <w:r w:rsidRPr="00BD2820">
        <w:rPr>
          <w:rFonts w:cs="Times New Roman"/>
        </w:rPr>
        <w:t xml:space="preserve"> about your health problems and give them the </w:t>
      </w:r>
      <w:r w:rsidR="00AA7A6D" w:rsidRPr="00BD2820">
        <w:rPr>
          <w:rFonts w:cs="Times New Roman"/>
        </w:rPr>
        <w:t>information,</w:t>
      </w:r>
      <w:r w:rsidRPr="00BD2820">
        <w:rPr>
          <w:rFonts w:cs="Times New Roman"/>
        </w:rPr>
        <w:t xml:space="preserve"> they need about you and your health. Follow the treatment plans and instructions that you and your doctors agree upon. </w:t>
      </w:r>
    </w:p>
    <w:p w14:paraId="3B45205B" w14:textId="74B9948B" w:rsidR="00D964D5" w:rsidRPr="00BD2820" w:rsidRDefault="00D964D5" w:rsidP="00F6502D">
      <w:pPr>
        <w:pStyle w:val="ListParagraph"/>
        <w:numPr>
          <w:ilvl w:val="1"/>
          <w:numId w:val="27"/>
        </w:numPr>
        <w:rPr>
          <w:rFonts w:cs="Times New Roman"/>
        </w:rPr>
      </w:pPr>
      <w:r w:rsidRPr="00BD2820">
        <w:rPr>
          <w:rFonts w:cs="Times New Roman"/>
        </w:rPr>
        <w:t>If you have any questions, be sure to ask. Your doctors and other health care providers are supposed to explain things in a way you can understand. If you ask a question and you do</w:t>
      </w:r>
      <w:r w:rsidR="00754C59">
        <w:rPr>
          <w:rFonts w:cs="Times New Roman"/>
        </w:rPr>
        <w:t xml:space="preserve"> </w:t>
      </w:r>
      <w:r w:rsidRPr="00BD2820">
        <w:rPr>
          <w:rFonts w:cs="Times New Roman"/>
        </w:rPr>
        <w:t>n</w:t>
      </w:r>
      <w:r w:rsidR="00754C59">
        <w:rPr>
          <w:rFonts w:cs="Times New Roman"/>
        </w:rPr>
        <w:t>o</w:t>
      </w:r>
      <w:r w:rsidRPr="00BD2820">
        <w:rPr>
          <w:rFonts w:cs="Times New Roman"/>
        </w:rPr>
        <w:t xml:space="preserve">t understand the answer you </w:t>
      </w:r>
      <w:proofErr w:type="gramStart"/>
      <w:r w:rsidRPr="00BD2820">
        <w:rPr>
          <w:rFonts w:cs="Times New Roman"/>
        </w:rPr>
        <w:t>are given</w:t>
      </w:r>
      <w:proofErr w:type="gramEnd"/>
      <w:r w:rsidRPr="00BD2820">
        <w:rPr>
          <w:rFonts w:cs="Times New Roman"/>
        </w:rPr>
        <w:t>, ask again.</w:t>
      </w:r>
    </w:p>
    <w:p w14:paraId="65F720A4" w14:textId="77777777" w:rsidR="00D964D5" w:rsidRPr="00BD2820" w:rsidRDefault="00D964D5" w:rsidP="00F6502D">
      <w:pPr>
        <w:pStyle w:val="ListParagraph"/>
        <w:numPr>
          <w:ilvl w:val="0"/>
          <w:numId w:val="27"/>
        </w:numPr>
        <w:rPr>
          <w:rFonts w:cs="Times New Roman"/>
        </w:rPr>
      </w:pPr>
      <w:r w:rsidRPr="00BD2820">
        <w:rPr>
          <w:rFonts w:cs="Times New Roman"/>
        </w:rPr>
        <w:t>Be considerate. We expect all our members to respect the rights of other patients. We also expect you to act in a way that helps the smooth running of your doctor’s office, hospitals, and other offices.</w:t>
      </w:r>
    </w:p>
    <w:p w14:paraId="54AC2EC2" w14:textId="625F9315" w:rsidR="00D964D5" w:rsidRPr="00BD2820" w:rsidRDefault="00D964D5" w:rsidP="00F6502D">
      <w:pPr>
        <w:pStyle w:val="ListParagraph"/>
        <w:numPr>
          <w:ilvl w:val="0"/>
          <w:numId w:val="27"/>
        </w:numPr>
        <w:rPr>
          <w:rFonts w:cs="Times New Roman"/>
        </w:rPr>
      </w:pPr>
      <w:r w:rsidRPr="00BD2820">
        <w:rPr>
          <w:rFonts w:cs="Times New Roman"/>
        </w:rPr>
        <w:t xml:space="preserve">Pay what you owe. You must pay your </w:t>
      </w:r>
      <w:r w:rsidR="00447CEE">
        <w:rPr>
          <w:rFonts w:cs="Times New Roman"/>
        </w:rPr>
        <w:t>Iron Road Healthcare</w:t>
      </w:r>
      <w:r w:rsidRPr="00BD2820">
        <w:rPr>
          <w:rFonts w:cs="Times New Roman"/>
        </w:rPr>
        <w:t xml:space="preserve"> premiums to continue being a member of </w:t>
      </w:r>
      <w:r w:rsidR="00447CEE">
        <w:rPr>
          <w:rFonts w:cs="Times New Roman"/>
        </w:rPr>
        <w:t>Iron Road Healthcare</w:t>
      </w:r>
      <w:r w:rsidRPr="00BD2820">
        <w:rPr>
          <w:rFonts w:cs="Times New Roman"/>
        </w:rPr>
        <w:t>.</w:t>
      </w:r>
    </w:p>
    <w:p w14:paraId="6C8AB9FE" w14:textId="7571E3C6" w:rsidR="00D964D5" w:rsidRPr="00BD2820" w:rsidRDefault="00D964D5" w:rsidP="00F6502D">
      <w:pPr>
        <w:pStyle w:val="ListParagraph"/>
        <w:numPr>
          <w:ilvl w:val="0"/>
          <w:numId w:val="27"/>
        </w:numPr>
        <w:rPr>
          <w:rFonts w:cs="Times New Roman"/>
        </w:rPr>
      </w:pPr>
      <w:r w:rsidRPr="00BD2820">
        <w:rPr>
          <w:rFonts w:cs="Times New Roman"/>
        </w:rPr>
        <w:t xml:space="preserve">To be eligible for </w:t>
      </w:r>
      <w:r w:rsidR="00447CEE">
        <w:rPr>
          <w:rFonts w:cs="Times New Roman"/>
        </w:rPr>
        <w:t>Iron Road Healthcare</w:t>
      </w:r>
      <w:r w:rsidRPr="00BD2820">
        <w:rPr>
          <w:rFonts w:cs="Times New Roman"/>
        </w:rPr>
        <w:t>, you must maintain your eligibility and enrollment in Medicare Part A and Part B. For that reason, plan members must pay a premium for Medicare Part B to remain a</w:t>
      </w:r>
      <w:r w:rsidR="007D3CD2">
        <w:rPr>
          <w:rFonts w:cs="Times New Roman"/>
        </w:rPr>
        <w:t>n</w:t>
      </w:r>
      <w:r w:rsidRPr="00BD2820">
        <w:rPr>
          <w:rFonts w:cs="Times New Roman"/>
        </w:rPr>
        <w:t xml:space="preserve"> </w:t>
      </w:r>
      <w:r w:rsidR="00447CEE">
        <w:rPr>
          <w:rFonts w:cs="Times New Roman"/>
        </w:rPr>
        <w:t>Iron Road Healthcare</w:t>
      </w:r>
      <w:r w:rsidRPr="00BD2820">
        <w:rPr>
          <w:rFonts w:cs="Times New Roman"/>
        </w:rPr>
        <w:t xml:space="preserve"> member.</w:t>
      </w:r>
    </w:p>
    <w:p w14:paraId="36DD8112" w14:textId="69EC1FB8" w:rsidR="00D964D5" w:rsidRPr="00BD2820" w:rsidRDefault="00D964D5" w:rsidP="00F6502D">
      <w:pPr>
        <w:pStyle w:val="ListParagraph"/>
        <w:numPr>
          <w:ilvl w:val="0"/>
          <w:numId w:val="27"/>
        </w:numPr>
        <w:rPr>
          <w:rFonts w:cs="Times New Roman"/>
        </w:rPr>
      </w:pPr>
      <w:r w:rsidRPr="00BD2820">
        <w:rPr>
          <w:rFonts w:cs="Times New Roman"/>
        </w:rPr>
        <w:t xml:space="preserve">If you </w:t>
      </w:r>
      <w:proofErr w:type="gramStart"/>
      <w:r w:rsidRPr="00BD2820">
        <w:rPr>
          <w:rFonts w:cs="Times New Roman"/>
        </w:rPr>
        <w:t>are required</w:t>
      </w:r>
      <w:proofErr w:type="gramEnd"/>
      <w:r w:rsidRPr="00BD2820">
        <w:rPr>
          <w:rFonts w:cs="Times New Roman"/>
        </w:rPr>
        <w:t xml:space="preserve"> to pay a Part D late enrollment penalty you must pay the penalty to keep your membership in the </w:t>
      </w:r>
      <w:r w:rsidR="00447CEE">
        <w:rPr>
          <w:rFonts w:cs="Times New Roman"/>
        </w:rPr>
        <w:t>Iron Road Healthcare</w:t>
      </w:r>
      <w:r w:rsidRPr="00BD2820">
        <w:rPr>
          <w:rFonts w:cs="Times New Roman"/>
        </w:rPr>
        <w:t xml:space="preserve"> Medicare Plans.</w:t>
      </w:r>
    </w:p>
    <w:p w14:paraId="6AAD6EFF" w14:textId="1CD9DC8D" w:rsidR="00D964D5" w:rsidRPr="00BD2820" w:rsidRDefault="00D964D5" w:rsidP="00F6502D">
      <w:pPr>
        <w:pStyle w:val="ListParagraph"/>
        <w:numPr>
          <w:ilvl w:val="0"/>
          <w:numId w:val="27"/>
        </w:numPr>
        <w:rPr>
          <w:rFonts w:cs="Times New Roman"/>
        </w:rPr>
      </w:pPr>
      <w:r w:rsidRPr="00BD2820">
        <w:rPr>
          <w:rFonts w:cs="Times New Roman"/>
        </w:rPr>
        <w:t xml:space="preserve">If you </w:t>
      </w:r>
      <w:proofErr w:type="gramStart"/>
      <w:r w:rsidRPr="00BD2820">
        <w:rPr>
          <w:rFonts w:cs="Times New Roman"/>
        </w:rPr>
        <w:t>are required</w:t>
      </w:r>
      <w:proofErr w:type="gramEnd"/>
      <w:r w:rsidRPr="00BD2820">
        <w:rPr>
          <w:rFonts w:cs="Times New Roman"/>
        </w:rPr>
        <w:t xml:space="preserve"> to pay the extra amount for Part D because of your yearly income, you must pay the extra amount directly to the government to keep your membership in the </w:t>
      </w:r>
      <w:r w:rsidR="00447CEE">
        <w:rPr>
          <w:rFonts w:cs="Times New Roman"/>
        </w:rPr>
        <w:t>Iron Road Healthcare</w:t>
      </w:r>
      <w:r w:rsidRPr="00BD2820">
        <w:rPr>
          <w:rFonts w:cs="Times New Roman"/>
        </w:rPr>
        <w:t xml:space="preserve"> Medicare Plans.</w:t>
      </w:r>
    </w:p>
    <w:p w14:paraId="49578B2B" w14:textId="437EEA51" w:rsidR="00D964D5" w:rsidRDefault="00D964D5" w:rsidP="00153180">
      <w:pPr>
        <w:pStyle w:val="ListParagraph"/>
        <w:numPr>
          <w:ilvl w:val="0"/>
          <w:numId w:val="27"/>
        </w:numPr>
        <w:ind w:left="360"/>
      </w:pPr>
      <w:r w:rsidRPr="00E43A4B">
        <w:rPr>
          <w:rFonts w:cs="Times New Roman"/>
        </w:rPr>
        <w:t xml:space="preserve">Let us know if you have any questions, concerns, problems, or suggestions. If you do, please call </w:t>
      </w:r>
      <w:r w:rsidR="00447CEE" w:rsidRPr="00E43A4B">
        <w:rPr>
          <w:rFonts w:cs="Times New Roman"/>
        </w:rPr>
        <w:t>Iron Road Healthcare</w:t>
      </w:r>
      <w:r w:rsidRPr="00E43A4B">
        <w:rPr>
          <w:rFonts w:cs="Times New Roman"/>
        </w:rPr>
        <w:t xml:space="preserve"> </w:t>
      </w:r>
      <w:r w:rsidR="004E78DA" w:rsidRPr="00E43A4B">
        <w:rPr>
          <w:rFonts w:cs="Times New Roman"/>
        </w:rPr>
        <w:t>Member Services</w:t>
      </w:r>
      <w:r w:rsidRPr="00E43A4B">
        <w:rPr>
          <w:rFonts w:cs="Times New Roman"/>
        </w:rPr>
        <w:t xml:space="preserve"> at 1-800-547-0421</w:t>
      </w:r>
      <w:r w:rsidR="00C358EB" w:rsidRPr="00E43A4B">
        <w:rPr>
          <w:rFonts w:cs="Times New Roman"/>
        </w:rPr>
        <w:t xml:space="preserve"> or email </w:t>
      </w:r>
      <w:hyperlink r:id="rId38" w:history="1">
        <w:r w:rsidR="001C1468" w:rsidRPr="00E43A4B">
          <w:rPr>
            <w:rStyle w:val="Hyperlink"/>
            <w:rFonts w:cs="Times New Roman"/>
          </w:rPr>
          <w:t>help@ironroadhealthcare.com</w:t>
        </w:r>
      </w:hyperlink>
      <w:r w:rsidR="001C1468" w:rsidRPr="00E43A4B">
        <w:rPr>
          <w:rFonts w:cs="Times New Roman"/>
        </w:rPr>
        <w:t xml:space="preserve"> </w:t>
      </w:r>
      <w:r w:rsidR="00276D28" w:rsidRPr="00E43A4B">
        <w:rPr>
          <w:rStyle w:val="Hyperlink"/>
          <w:rFonts w:cs="Times New Roman"/>
          <w:color w:val="000000" w:themeColor="text1"/>
          <w:u w:val="none"/>
        </w:rPr>
        <w:t>TTY</w:t>
      </w:r>
      <w:r w:rsidR="00172F2A" w:rsidRPr="00E43A4B">
        <w:rPr>
          <w:rFonts w:cs="Times New Roman"/>
        </w:rPr>
        <w:t>/TDD</w:t>
      </w:r>
      <w:r w:rsidR="00015F4E" w:rsidRPr="00E43A4B">
        <w:rPr>
          <w:rFonts w:cs="Times New Roman"/>
        </w:rPr>
        <w:t xml:space="preserve"> call 711.</w:t>
      </w:r>
      <w:r w:rsidR="00BF2628">
        <w:t>Section 11</w:t>
      </w:r>
      <w:r w:rsidR="00BF2628">
        <w:tab/>
        <w:t xml:space="preserve">Eligibility, enrollment and leaving the </w:t>
      </w:r>
      <w:r w:rsidR="00447CEE">
        <w:t>Iron Road Healthcare</w:t>
      </w:r>
      <w:r w:rsidR="00BF2628">
        <w:t xml:space="preserve"> Medicare Plan</w:t>
      </w:r>
    </w:p>
    <w:p w14:paraId="6FF58750" w14:textId="77777777" w:rsidR="00E43A4B" w:rsidRPr="009E0E32" w:rsidRDefault="00E43A4B" w:rsidP="00E43A4B"/>
    <w:p w14:paraId="3E82C2F8" w14:textId="77777777" w:rsidR="00D964D5" w:rsidRPr="009E0E32" w:rsidRDefault="00D964D5" w:rsidP="0013450E">
      <w:pPr>
        <w:pStyle w:val="Heading2"/>
      </w:pPr>
      <w:bookmarkStart w:id="47" w:name="_Toc153471588"/>
      <w:commentRangeStart w:id="48"/>
      <w:r w:rsidRPr="009E0E32">
        <w:t>What is disenrollment?</w:t>
      </w:r>
      <w:bookmarkEnd w:id="47"/>
    </w:p>
    <w:p w14:paraId="281DAA88" w14:textId="77777777" w:rsidR="001C1468" w:rsidRDefault="00D964D5" w:rsidP="001C1468">
      <w:pPr>
        <w:pStyle w:val="ListParagraph"/>
        <w:numPr>
          <w:ilvl w:val="0"/>
          <w:numId w:val="66"/>
        </w:numPr>
        <w:spacing w:after="160" w:line="259" w:lineRule="auto"/>
        <w:rPr>
          <w:rFonts w:eastAsia="Times New Roman" w:cs="Times New Roman"/>
          <w:color w:val="000000"/>
        </w:rPr>
      </w:pPr>
      <w:r w:rsidRPr="009E0E32">
        <w:rPr>
          <w:rFonts w:cs="Times New Roman"/>
        </w:rPr>
        <w:t xml:space="preserve">Remember, if you choose to leave the </w:t>
      </w:r>
      <w:r w:rsidR="00447CEE">
        <w:rPr>
          <w:rFonts w:cs="Times New Roman"/>
        </w:rPr>
        <w:t>Iron Road Healthcare</w:t>
      </w:r>
      <w:r w:rsidRPr="009E0E32">
        <w:rPr>
          <w:rFonts w:cs="Times New Roman"/>
        </w:rPr>
        <w:t xml:space="preserve"> Medicare Plans, they may not be offered to you again</w:t>
      </w:r>
      <w:proofErr w:type="gramStart"/>
      <w:r w:rsidRPr="009E0E32">
        <w:rPr>
          <w:rFonts w:cs="Times New Roman"/>
        </w:rPr>
        <w:t xml:space="preserve">. </w:t>
      </w:r>
      <w:r w:rsidR="001C1468">
        <w:rPr>
          <w:rFonts w:cs="Times New Roman"/>
        </w:rPr>
        <w:t xml:space="preserve"> </w:t>
      </w:r>
      <w:proofErr w:type="gramEnd"/>
      <w:r w:rsidR="001C1468" w:rsidRPr="00CD3142">
        <w:rPr>
          <w:rFonts w:eastAsia="Times New Roman" w:cs="Times New Roman"/>
          <w:color w:val="000000"/>
        </w:rPr>
        <w:t xml:space="preserve">If you terminate your coverage from our Medicare plans, either voluntarily or involuntarily, you will not </w:t>
      </w:r>
      <w:proofErr w:type="gramStart"/>
      <w:r w:rsidR="001C1468" w:rsidRPr="00CD3142">
        <w:rPr>
          <w:rFonts w:eastAsia="Times New Roman" w:cs="Times New Roman"/>
          <w:color w:val="000000"/>
        </w:rPr>
        <w:t>be permitted</w:t>
      </w:r>
      <w:proofErr w:type="gramEnd"/>
      <w:r w:rsidR="001C1468" w:rsidRPr="00CD3142">
        <w:rPr>
          <w:rFonts w:eastAsia="Times New Roman" w:cs="Times New Roman"/>
          <w:color w:val="000000"/>
        </w:rPr>
        <w:t xml:space="preserve"> to re-enroll for a minimum period of 24 months and then only during an open enrollment period.</w:t>
      </w:r>
    </w:p>
    <w:p w14:paraId="42874475" w14:textId="5F4F19DB" w:rsidR="00D964D5" w:rsidRPr="009E0E32" w:rsidRDefault="00D964D5" w:rsidP="009E0E32">
      <w:pPr>
        <w:rPr>
          <w:rFonts w:cs="Times New Roman"/>
        </w:rPr>
      </w:pPr>
      <w:r w:rsidRPr="009E0E32">
        <w:rPr>
          <w:rFonts w:cs="Times New Roman"/>
        </w:rPr>
        <w:t xml:space="preserve">Disenrollment from the </w:t>
      </w:r>
      <w:r w:rsidR="00447CEE">
        <w:rPr>
          <w:rFonts w:cs="Times New Roman"/>
        </w:rPr>
        <w:t>Iron Road Healthcare</w:t>
      </w:r>
      <w:r w:rsidRPr="009E0E32">
        <w:rPr>
          <w:rFonts w:cs="Times New Roman"/>
        </w:rPr>
        <w:t xml:space="preserve"> Medicare Plans means leaving (ending your memb</w:t>
      </w:r>
      <w:r w:rsidR="003E0A6D">
        <w:rPr>
          <w:rFonts w:cs="Times New Roman"/>
        </w:rPr>
        <w:t>ership</w:t>
      </w:r>
      <w:r w:rsidRPr="009E0E32">
        <w:rPr>
          <w:rFonts w:cs="Times New Roman"/>
        </w:rPr>
        <w:t xml:space="preserve">) </w:t>
      </w:r>
      <w:r w:rsidR="003E0A6D">
        <w:rPr>
          <w:rFonts w:cs="Times New Roman"/>
        </w:rPr>
        <w:t xml:space="preserve">in </w:t>
      </w:r>
      <w:r w:rsidRPr="009E0E32">
        <w:rPr>
          <w:rFonts w:cs="Times New Roman"/>
        </w:rPr>
        <w:t xml:space="preserve">the </w:t>
      </w:r>
      <w:r w:rsidR="00447CEE">
        <w:rPr>
          <w:rFonts w:cs="Times New Roman"/>
        </w:rPr>
        <w:t>Iron Road</w:t>
      </w:r>
      <w:r w:rsidR="00B44543">
        <w:rPr>
          <w:rFonts w:cs="Times New Roman"/>
        </w:rPr>
        <w:t xml:space="preserve"> Employer Group Medicare Advantage </w:t>
      </w:r>
      <w:r w:rsidR="00B66F55">
        <w:rPr>
          <w:rFonts w:cs="Times New Roman"/>
        </w:rPr>
        <w:t xml:space="preserve">PPO </w:t>
      </w:r>
      <w:r w:rsidR="00B44543">
        <w:rPr>
          <w:rFonts w:cs="Times New Roman"/>
        </w:rPr>
        <w:t xml:space="preserve">Plan </w:t>
      </w:r>
      <w:r w:rsidR="00A76750">
        <w:rPr>
          <w:rFonts w:cs="Times New Roman"/>
        </w:rPr>
        <w:t>administered by UnitedHealthcare</w:t>
      </w:r>
      <w:r w:rsidR="00E43A4B">
        <w:rPr>
          <w:rFonts w:cs="Times New Roman"/>
        </w:rPr>
        <w:t xml:space="preserve"> </w:t>
      </w:r>
      <w:r w:rsidRPr="009E0E32">
        <w:rPr>
          <w:rFonts w:cs="Times New Roman"/>
        </w:rPr>
        <w:t xml:space="preserve">and the </w:t>
      </w:r>
      <w:r w:rsidR="00447CEE">
        <w:rPr>
          <w:rFonts w:cs="Times New Roman"/>
        </w:rPr>
        <w:t>Iron Road Healthcare</w:t>
      </w:r>
      <w:r w:rsidRPr="009E0E32">
        <w:rPr>
          <w:rFonts w:cs="Times New Roman"/>
        </w:rPr>
        <w:t xml:space="preserve"> Medicare Part D </w:t>
      </w:r>
      <w:r w:rsidR="00E43A4B" w:rsidRPr="009E0E32">
        <w:rPr>
          <w:rFonts w:cs="Times New Roman"/>
        </w:rPr>
        <w:t>Prescription</w:t>
      </w:r>
      <w:r w:rsidR="00A76750">
        <w:rPr>
          <w:rFonts w:cs="Times New Roman"/>
        </w:rPr>
        <w:t xml:space="preserve"> Plan administered by OptumRx</w:t>
      </w:r>
      <w:proofErr w:type="gramStart"/>
      <w:r w:rsidR="00A76750">
        <w:rPr>
          <w:rFonts w:cs="Times New Roman"/>
        </w:rPr>
        <w:t>.</w:t>
      </w:r>
      <w:r w:rsidRPr="009E0E32">
        <w:rPr>
          <w:rFonts w:cs="Times New Roman"/>
        </w:rPr>
        <w:t xml:space="preserve">  </w:t>
      </w:r>
      <w:proofErr w:type="gramEnd"/>
      <w:r w:rsidRPr="009E0E32">
        <w:rPr>
          <w:rFonts w:cs="Times New Roman"/>
        </w:rPr>
        <w:t>Disenrollment can be voluntary (your own choice) or involuntary (not your own choice).</w:t>
      </w:r>
    </w:p>
    <w:p w14:paraId="5A5A0BA0" w14:textId="74F7A105" w:rsidR="00D964D5" w:rsidRPr="00927C08" w:rsidRDefault="00D964D5" w:rsidP="00F6502D">
      <w:pPr>
        <w:pStyle w:val="ListParagraph"/>
        <w:numPr>
          <w:ilvl w:val="0"/>
          <w:numId w:val="54"/>
        </w:numPr>
        <w:rPr>
          <w:rFonts w:cs="Times New Roman"/>
        </w:rPr>
      </w:pPr>
      <w:r w:rsidRPr="00927C08">
        <w:rPr>
          <w:rFonts w:cs="Times New Roman"/>
        </w:rPr>
        <w:t xml:space="preserve">You might leave the </w:t>
      </w:r>
      <w:r w:rsidR="00447CEE">
        <w:rPr>
          <w:rFonts w:cs="Times New Roman"/>
        </w:rPr>
        <w:t>Iron Road Healthcare</w:t>
      </w:r>
      <w:r w:rsidRPr="00927C08">
        <w:rPr>
          <w:rFonts w:cs="Times New Roman"/>
        </w:rPr>
        <w:t xml:space="preserve"> Medicare Plans because you have decided that you want to leave. You can do this at any time for any reason. However, we explain in this Section more about when you may leave, what your other choices are for receiving Medicare services, and how you can make changes.</w:t>
      </w:r>
    </w:p>
    <w:p w14:paraId="4B7CF222" w14:textId="29F3F906" w:rsidR="00D964D5" w:rsidRPr="00927C08" w:rsidRDefault="00D964D5" w:rsidP="00F6502D">
      <w:pPr>
        <w:pStyle w:val="ListParagraph"/>
        <w:numPr>
          <w:ilvl w:val="0"/>
          <w:numId w:val="54"/>
        </w:numPr>
        <w:rPr>
          <w:rFonts w:cs="Times New Roman"/>
        </w:rPr>
      </w:pPr>
      <w:r w:rsidRPr="00927C08">
        <w:rPr>
          <w:rFonts w:cs="Times New Roman"/>
        </w:rPr>
        <w:t xml:space="preserve">There are also </w:t>
      </w:r>
      <w:proofErr w:type="gramStart"/>
      <w:r w:rsidRPr="00927C08">
        <w:rPr>
          <w:rFonts w:cs="Times New Roman"/>
        </w:rPr>
        <w:t>a few</w:t>
      </w:r>
      <w:proofErr w:type="gramEnd"/>
      <w:r w:rsidRPr="00927C08">
        <w:rPr>
          <w:rFonts w:cs="Times New Roman"/>
        </w:rPr>
        <w:t xml:space="preserve"> situations where you do not choose to leave, but we are required to end your membership. For example, you </w:t>
      </w:r>
      <w:r w:rsidR="0007748F">
        <w:rPr>
          <w:rFonts w:cs="Times New Roman"/>
        </w:rPr>
        <w:t>will</w:t>
      </w:r>
      <w:r w:rsidRPr="00927C08">
        <w:rPr>
          <w:rFonts w:cs="Times New Roman"/>
        </w:rPr>
        <w:t xml:space="preserve"> have to leave the </w:t>
      </w:r>
      <w:r w:rsidR="00447CEE">
        <w:rPr>
          <w:rFonts w:cs="Times New Roman"/>
        </w:rPr>
        <w:t>Iron Road Healthcare</w:t>
      </w:r>
      <w:r w:rsidRPr="00927C08">
        <w:rPr>
          <w:rFonts w:cs="Times New Roman"/>
        </w:rPr>
        <w:t xml:space="preserve"> Medicare Plans if we </w:t>
      </w:r>
      <w:r w:rsidRPr="00927C08">
        <w:rPr>
          <w:rFonts w:cs="Times New Roman"/>
        </w:rPr>
        <w:lastRenderedPageBreak/>
        <w:t>leave the Medicare program</w:t>
      </w:r>
      <w:r w:rsidR="003E3208">
        <w:rPr>
          <w:rFonts w:cs="Times New Roman"/>
        </w:rPr>
        <w:t>s</w:t>
      </w:r>
      <w:r w:rsidRPr="00927C08">
        <w:rPr>
          <w:rFonts w:cs="Times New Roman"/>
        </w:rPr>
        <w:t xml:space="preserve">. We </w:t>
      </w:r>
      <w:proofErr w:type="gramStart"/>
      <w:r w:rsidRPr="00927C08">
        <w:rPr>
          <w:rFonts w:cs="Times New Roman"/>
        </w:rPr>
        <w:t>are not allowed</w:t>
      </w:r>
      <w:proofErr w:type="gramEnd"/>
      <w:r w:rsidRPr="00927C08">
        <w:rPr>
          <w:rFonts w:cs="Times New Roman"/>
        </w:rPr>
        <w:t xml:space="preserve"> to ask you to leave the plan because of your health.</w:t>
      </w:r>
    </w:p>
    <w:p w14:paraId="1361E99B" w14:textId="59135E12" w:rsidR="00D964D5" w:rsidRPr="00927C08" w:rsidRDefault="00D964D5" w:rsidP="00F6502D">
      <w:pPr>
        <w:pStyle w:val="ListParagraph"/>
        <w:numPr>
          <w:ilvl w:val="0"/>
          <w:numId w:val="54"/>
        </w:numPr>
        <w:rPr>
          <w:rFonts w:cs="Times New Roman"/>
        </w:rPr>
      </w:pPr>
      <w:r w:rsidRPr="00927C08">
        <w:rPr>
          <w:rFonts w:cs="Times New Roman"/>
        </w:rPr>
        <w:t>You can fi</w:t>
      </w:r>
      <w:r w:rsidR="00316FB8">
        <w:rPr>
          <w:rFonts w:cs="Times New Roman"/>
        </w:rPr>
        <w:t xml:space="preserve">nd information in the </w:t>
      </w:r>
      <w:r w:rsidR="00316FB8" w:rsidRPr="00316FB8">
        <w:rPr>
          <w:rFonts w:cs="Times New Roman"/>
          <w:i/>
        </w:rPr>
        <w:t>Medicare and</w:t>
      </w:r>
      <w:r w:rsidRPr="00316FB8">
        <w:rPr>
          <w:rFonts w:cs="Times New Roman"/>
          <w:i/>
        </w:rPr>
        <w:t xml:space="preserve"> You</w:t>
      </w:r>
      <w:r w:rsidRPr="00927C08">
        <w:rPr>
          <w:rFonts w:cs="Times New Roman"/>
        </w:rPr>
        <w:t xml:space="preserve"> handbook sent to you in the fall. Or you can contact Medicare at 1-800-Medicare (1-800-633-4227) 24 hours a day 7 </w:t>
      </w:r>
      <w:r w:rsidR="00E43A4B" w:rsidRPr="00927C08">
        <w:rPr>
          <w:rFonts w:cs="Times New Roman"/>
        </w:rPr>
        <w:t>days</w:t>
      </w:r>
      <w:r w:rsidRPr="00927C08">
        <w:rPr>
          <w:rFonts w:cs="Times New Roman"/>
        </w:rPr>
        <w:t xml:space="preserve"> a week. </w:t>
      </w:r>
      <w:r w:rsidR="00172F2A">
        <w:rPr>
          <w:rFonts w:cs="Times New Roman"/>
        </w:rPr>
        <w:t>TTY/TDD</w:t>
      </w:r>
      <w:r w:rsidRPr="00927C08">
        <w:rPr>
          <w:rFonts w:cs="Times New Roman"/>
        </w:rPr>
        <w:t xml:space="preserve"> users should call 1-877-486-2048.</w:t>
      </w:r>
    </w:p>
    <w:p w14:paraId="1FB5BD1B" w14:textId="77777777" w:rsidR="00927C08" w:rsidRDefault="00927C08" w:rsidP="009E0E32">
      <w:pPr>
        <w:rPr>
          <w:rFonts w:cs="Times New Roman"/>
        </w:rPr>
      </w:pPr>
    </w:p>
    <w:p w14:paraId="2E4B9E53" w14:textId="76E3EA46" w:rsidR="00D964D5" w:rsidRPr="009E0E32" w:rsidRDefault="00D964D5" w:rsidP="0013450E">
      <w:pPr>
        <w:pStyle w:val="Heading2"/>
      </w:pPr>
      <w:bookmarkStart w:id="49" w:name="_Toc153471589"/>
      <w:r w:rsidRPr="009E0E32">
        <w:t xml:space="preserve">Eligibility for the </w:t>
      </w:r>
      <w:r w:rsidR="00447CEE">
        <w:t>Iron Road Healthcare</w:t>
      </w:r>
      <w:r w:rsidRPr="009E0E32">
        <w:t xml:space="preserve"> Medicare Plans</w:t>
      </w:r>
      <w:bookmarkEnd w:id="49"/>
    </w:p>
    <w:p w14:paraId="399A993F" w14:textId="570CC017" w:rsidR="006C3737" w:rsidRDefault="00447CEE" w:rsidP="009E0E32">
      <w:pPr>
        <w:rPr>
          <w:rFonts w:cs="Times New Roman"/>
        </w:rPr>
      </w:pPr>
      <w:r w:rsidRPr="006C3737">
        <w:rPr>
          <w:rFonts w:cs="Times New Roman"/>
        </w:rPr>
        <w:t>Iron Road Healthcare</w:t>
      </w:r>
      <w:r w:rsidR="00D964D5" w:rsidRPr="00B76F1C">
        <w:rPr>
          <w:rFonts w:cs="Times New Roman"/>
        </w:rPr>
        <w:t xml:space="preserve"> Medicare Plan membership is restricte</w:t>
      </w:r>
      <w:r w:rsidR="00D964D5" w:rsidRPr="00652137">
        <w:rPr>
          <w:rFonts w:cs="Times New Roman"/>
        </w:rPr>
        <w:t xml:space="preserve">d to certain </w:t>
      </w:r>
      <w:r w:rsidR="00372A5E">
        <w:rPr>
          <w:rFonts w:cs="Times New Roman"/>
        </w:rPr>
        <w:t>r</w:t>
      </w:r>
      <w:r w:rsidR="006D7EAC">
        <w:rPr>
          <w:rFonts w:cs="Times New Roman"/>
        </w:rPr>
        <w:t xml:space="preserve">ailroad </w:t>
      </w:r>
      <w:r w:rsidR="00E36530" w:rsidRPr="006C3737">
        <w:rPr>
          <w:rFonts w:cs="Times New Roman"/>
        </w:rPr>
        <w:t>employees and</w:t>
      </w:r>
      <w:r w:rsidR="00D964D5" w:rsidRPr="006C3737">
        <w:rPr>
          <w:rFonts w:cs="Times New Roman"/>
        </w:rPr>
        <w:t xml:space="preserve"> their spouse</w:t>
      </w:r>
      <w:r w:rsidR="00E43A4B">
        <w:rPr>
          <w:rFonts w:cs="Times New Roman"/>
        </w:rPr>
        <w:t>s</w:t>
      </w:r>
      <w:proofErr w:type="gramStart"/>
      <w:r w:rsidR="00E36530" w:rsidRPr="006C3737">
        <w:rPr>
          <w:rFonts w:cs="Times New Roman"/>
        </w:rPr>
        <w:t xml:space="preserve">.  </w:t>
      </w:r>
      <w:proofErr w:type="gramEnd"/>
      <w:r w:rsidR="00E36530" w:rsidRPr="006C3737">
        <w:rPr>
          <w:rFonts w:cs="Times New Roman"/>
        </w:rPr>
        <w:t>This plan is not offered to the public</w:t>
      </w:r>
      <w:proofErr w:type="gramStart"/>
      <w:r w:rsidR="00E36530" w:rsidRPr="006C3737">
        <w:rPr>
          <w:rFonts w:cs="Times New Roman"/>
        </w:rPr>
        <w:t xml:space="preserve">.  </w:t>
      </w:r>
      <w:proofErr w:type="gramEnd"/>
      <w:r w:rsidR="00E36530" w:rsidRPr="006C3737">
        <w:rPr>
          <w:rFonts w:cs="Times New Roman"/>
        </w:rPr>
        <w:t>If you</w:t>
      </w:r>
      <w:r w:rsidR="00E36530" w:rsidRPr="00D52653">
        <w:rPr>
          <w:rFonts w:eastAsia="Times New Roman" w:cs="Times New Roman"/>
          <w:color w:val="000000"/>
        </w:rPr>
        <w:t xml:space="preserve"> worked for Union Pacific Railroad (UPRR), it</w:t>
      </w:r>
      <w:r w:rsidR="00484AC2">
        <w:rPr>
          <w:rFonts w:eastAsia="Times New Roman" w:cs="Times New Roman"/>
          <w:color w:val="000000"/>
        </w:rPr>
        <w:t>s</w:t>
      </w:r>
      <w:r w:rsidR="00E36530" w:rsidRPr="00D52653">
        <w:rPr>
          <w:rFonts w:eastAsia="Times New Roman" w:cs="Times New Roman"/>
          <w:color w:val="000000"/>
        </w:rPr>
        <w:t xml:space="preserve"> subsidiaries or wholly owned operating units and are eligible (or will be eligible) for Medicare benefits, then you, and your Medicare eligible spouse can enroll in our Medicare plans when you or your spouse first become Medicare eligible or later with a qualifying event.  You must have enrolled in Medicare Part A and Part B to be a member of our Medicare plans</w:t>
      </w:r>
      <w:proofErr w:type="gramStart"/>
      <w:r w:rsidR="00E36530" w:rsidRPr="00D52653">
        <w:rPr>
          <w:rFonts w:eastAsia="Times New Roman" w:cs="Times New Roman"/>
          <w:color w:val="000000"/>
        </w:rPr>
        <w:t>.</w:t>
      </w:r>
      <w:r w:rsidR="006C3737" w:rsidRPr="00D52653">
        <w:rPr>
          <w:rFonts w:eastAsia="Times New Roman" w:cs="Times New Roman"/>
          <w:color w:val="000000"/>
        </w:rPr>
        <w:t xml:space="preserve">  </w:t>
      </w:r>
      <w:proofErr w:type="gramEnd"/>
      <w:r w:rsidRPr="006C3737">
        <w:rPr>
          <w:rFonts w:cs="Times New Roman"/>
        </w:rPr>
        <w:t>Iron Road Healthcare</w:t>
      </w:r>
      <w:r w:rsidR="00D964D5" w:rsidRPr="006C3737">
        <w:rPr>
          <w:rFonts w:cs="Times New Roman"/>
        </w:rPr>
        <w:t xml:space="preserve"> does not </w:t>
      </w:r>
      <w:r w:rsidR="000403E6" w:rsidRPr="006C3737">
        <w:rPr>
          <w:rFonts w:cs="Times New Roman"/>
        </w:rPr>
        <w:t>exclude,</w:t>
      </w:r>
      <w:r w:rsidR="00D964D5" w:rsidRPr="006C3737">
        <w:rPr>
          <w:rFonts w:cs="Times New Roman"/>
        </w:rPr>
        <w:t xml:space="preserve"> or limit membership based on your health</w:t>
      </w:r>
      <w:r w:rsidR="00D964D5" w:rsidRPr="009E0E32">
        <w:rPr>
          <w:rFonts w:cs="Times New Roman"/>
        </w:rPr>
        <w:t xml:space="preserve"> condition.</w:t>
      </w:r>
    </w:p>
    <w:p w14:paraId="707E984E" w14:textId="61B337DC" w:rsidR="003134DA" w:rsidRDefault="003134DA" w:rsidP="00100627">
      <w:pPr>
        <w:pStyle w:val="ListParagraph"/>
        <w:numPr>
          <w:ilvl w:val="0"/>
          <w:numId w:val="66"/>
        </w:numPr>
        <w:spacing w:line="259" w:lineRule="auto"/>
        <w:rPr>
          <w:rFonts w:cs="Times New Roman"/>
        </w:rPr>
      </w:pPr>
      <w:r w:rsidRPr="00D52653">
        <w:rPr>
          <w:rFonts w:cs="Times New Roman"/>
        </w:rPr>
        <w:t xml:space="preserve">If enrollment in Medicare </w:t>
      </w:r>
      <w:proofErr w:type="gramStart"/>
      <w:r w:rsidRPr="00D52653">
        <w:rPr>
          <w:rFonts w:cs="Times New Roman"/>
        </w:rPr>
        <w:t>is delayed</w:t>
      </w:r>
      <w:proofErr w:type="gramEnd"/>
      <w:r w:rsidRPr="00D52653">
        <w:rPr>
          <w:rFonts w:cs="Times New Roman"/>
        </w:rPr>
        <w:t xml:space="preserve"> because of coverage through an employer sponsored group health plan, you may join our Medicare plans within 60 days of that coverage ending. You will need to provide proof of credible coverage from your health plan. </w:t>
      </w:r>
    </w:p>
    <w:p w14:paraId="4C75634C" w14:textId="0CDEFD97" w:rsidR="003134DA" w:rsidRPr="00D52653" w:rsidRDefault="00100627" w:rsidP="00D52653">
      <w:pPr>
        <w:pStyle w:val="ListParagraph"/>
        <w:numPr>
          <w:ilvl w:val="0"/>
          <w:numId w:val="66"/>
        </w:numPr>
        <w:spacing w:line="259" w:lineRule="auto"/>
        <w:rPr>
          <w:rFonts w:cs="Times New Roman"/>
        </w:rPr>
      </w:pPr>
      <w:r>
        <w:rPr>
          <w:rFonts w:cs="Times New Roman"/>
        </w:rPr>
        <w:t>I</w:t>
      </w:r>
      <w:r w:rsidR="003134DA" w:rsidRPr="00D52653">
        <w:rPr>
          <w:rFonts w:cs="Times New Roman"/>
        </w:rPr>
        <w:t>f you choose not to enroll when you are first eligible for Medicare or when you have a qualifying event, then you must wait for an open enrollment period.</w:t>
      </w:r>
    </w:p>
    <w:p w14:paraId="1AE89534" w14:textId="0D9920FF" w:rsidR="003134DA" w:rsidRDefault="003134DA" w:rsidP="00100627">
      <w:pPr>
        <w:pStyle w:val="ListParagraph"/>
        <w:numPr>
          <w:ilvl w:val="0"/>
          <w:numId w:val="66"/>
        </w:numPr>
        <w:spacing w:after="160" w:line="259" w:lineRule="auto"/>
        <w:rPr>
          <w:rFonts w:eastAsia="Times New Roman" w:cs="Times New Roman"/>
          <w:color w:val="000000"/>
        </w:rPr>
      </w:pPr>
      <w:r w:rsidRPr="00D52653">
        <w:rPr>
          <w:rFonts w:eastAsia="Times New Roman" w:cs="Times New Roman"/>
          <w:color w:val="000000"/>
        </w:rPr>
        <w:t xml:space="preserve">If you terminate your coverage from our Medicare plans, either voluntarily or involuntarily, you will not </w:t>
      </w:r>
      <w:proofErr w:type="gramStart"/>
      <w:r w:rsidRPr="00D52653">
        <w:rPr>
          <w:rFonts w:eastAsia="Times New Roman" w:cs="Times New Roman"/>
          <w:color w:val="000000"/>
        </w:rPr>
        <w:t>be permitted</w:t>
      </w:r>
      <w:proofErr w:type="gramEnd"/>
      <w:r w:rsidRPr="00D52653">
        <w:rPr>
          <w:rFonts w:eastAsia="Times New Roman" w:cs="Times New Roman"/>
          <w:color w:val="000000"/>
        </w:rPr>
        <w:t xml:space="preserve"> to re-enroll for a minimum period of 24 months and then only during an open enrollment period.</w:t>
      </w:r>
    </w:p>
    <w:p w14:paraId="67B0A356" w14:textId="2529F734" w:rsidR="003134DA" w:rsidRPr="00D52653" w:rsidRDefault="003134DA" w:rsidP="00D52653">
      <w:pPr>
        <w:pStyle w:val="ListParagraph"/>
        <w:numPr>
          <w:ilvl w:val="0"/>
          <w:numId w:val="66"/>
        </w:numPr>
        <w:spacing w:line="259" w:lineRule="auto"/>
        <w:rPr>
          <w:rFonts w:cs="Times New Roman"/>
        </w:rPr>
      </w:pPr>
      <w:r w:rsidRPr="00D52653">
        <w:rPr>
          <w:rFonts w:eastAsia="Times New Roman" w:cs="Times New Roman"/>
          <w:color w:val="000000"/>
        </w:rPr>
        <w:t>The Plan reserves the right to have Open Enrollments at their discretion</w:t>
      </w:r>
      <w:proofErr w:type="gramStart"/>
      <w:r w:rsidRPr="00D52653">
        <w:rPr>
          <w:rFonts w:eastAsia="Times New Roman" w:cs="Times New Roman"/>
          <w:color w:val="000000"/>
        </w:rPr>
        <w:t>.</w:t>
      </w:r>
      <w:r w:rsidRPr="00D52653">
        <w:rPr>
          <w:rFonts w:eastAsia="Times New Roman" w:cs="Times New Roman"/>
          <w:color w:val="FF0000"/>
        </w:rPr>
        <w:t xml:space="preserve">  </w:t>
      </w:r>
      <w:proofErr w:type="gramEnd"/>
      <w:r w:rsidR="00100627" w:rsidRPr="009E0E32">
        <w:rPr>
          <w:rFonts w:cs="Times New Roman"/>
        </w:rPr>
        <w:t>You can call us at 1-800-547-0421</w:t>
      </w:r>
      <w:r w:rsidR="00100627">
        <w:rPr>
          <w:rFonts w:cs="Times New Roman"/>
        </w:rPr>
        <w:t xml:space="preserve"> or email </w:t>
      </w:r>
      <w:hyperlink r:id="rId39" w:history="1">
        <w:r w:rsidR="003C3DDF" w:rsidRPr="00B24D7B">
          <w:rPr>
            <w:rStyle w:val="Hyperlink"/>
          </w:rPr>
          <w:t>h</w:t>
        </w:r>
        <w:r w:rsidR="003C3DDF" w:rsidRPr="00B24D7B">
          <w:rPr>
            <w:rStyle w:val="Hyperlink"/>
            <w:rFonts w:cs="Times New Roman"/>
          </w:rPr>
          <w:t xml:space="preserve">elp@ironroadhealthcare.com </w:t>
        </w:r>
      </w:hyperlink>
      <w:r w:rsidR="00100627">
        <w:rPr>
          <w:rFonts w:cs="Times New Roman"/>
        </w:rPr>
        <w:t>TTY/TDD</w:t>
      </w:r>
      <w:r w:rsidR="00100627" w:rsidRPr="009E0E32">
        <w:rPr>
          <w:rFonts w:cs="Times New Roman"/>
        </w:rPr>
        <w:t xml:space="preserve"> use the national number 711</w:t>
      </w:r>
      <w:r w:rsidR="00100627">
        <w:rPr>
          <w:rFonts w:cs="Times New Roman"/>
        </w:rPr>
        <w:t>.</w:t>
      </w:r>
    </w:p>
    <w:p w14:paraId="2605A6C7" w14:textId="172FB920" w:rsidR="00D964D5" w:rsidRPr="00D52653" w:rsidRDefault="00B76F1C" w:rsidP="00D52653">
      <w:pPr>
        <w:pStyle w:val="ListParagraph"/>
        <w:numPr>
          <w:ilvl w:val="0"/>
          <w:numId w:val="66"/>
        </w:numPr>
        <w:rPr>
          <w:rFonts w:cs="Times New Roman"/>
        </w:rPr>
      </w:pPr>
      <w:r w:rsidRPr="00D52653">
        <w:rPr>
          <w:rFonts w:cs="Times New Roman"/>
        </w:rPr>
        <w:t>A</w:t>
      </w:r>
      <w:r w:rsidR="00D964D5" w:rsidRPr="00D52653">
        <w:rPr>
          <w:rFonts w:cs="Times New Roman"/>
        </w:rPr>
        <w:t xml:space="preserve">ll other </w:t>
      </w:r>
      <w:r w:rsidR="00447CEE" w:rsidRPr="00D52653">
        <w:rPr>
          <w:rFonts w:cs="Times New Roman"/>
        </w:rPr>
        <w:t>Iron Road Healthcare</w:t>
      </w:r>
      <w:r w:rsidR="00D964D5" w:rsidRPr="00D52653">
        <w:rPr>
          <w:rFonts w:cs="Times New Roman"/>
        </w:rPr>
        <w:t xml:space="preserve"> </w:t>
      </w:r>
      <w:r w:rsidR="006C3737" w:rsidRPr="00AE3CAD">
        <w:rPr>
          <w:rFonts w:cs="Times New Roman"/>
        </w:rPr>
        <w:t xml:space="preserve">pension plans </w:t>
      </w:r>
      <w:r w:rsidR="00D964D5" w:rsidRPr="00283B91">
        <w:rPr>
          <w:rFonts w:cs="Times New Roman"/>
        </w:rPr>
        <w:t>terminate at the time of Medicare eligibility.</w:t>
      </w:r>
      <w:r w:rsidR="00D964D5" w:rsidRPr="00D52653">
        <w:rPr>
          <w:rFonts w:cs="Times New Roman"/>
        </w:rPr>
        <w:t xml:space="preserve"> </w:t>
      </w:r>
    </w:p>
    <w:p w14:paraId="658EB9DE" w14:textId="77777777" w:rsidR="00927C08" w:rsidRDefault="00927C08" w:rsidP="009E0E32">
      <w:pPr>
        <w:rPr>
          <w:rFonts w:cs="Times New Roman"/>
        </w:rPr>
      </w:pPr>
    </w:p>
    <w:p w14:paraId="2BE760C1" w14:textId="55C5CCCC" w:rsidR="00D964D5" w:rsidRPr="009E0E32" w:rsidRDefault="00D964D5" w:rsidP="009E0E32">
      <w:pPr>
        <w:rPr>
          <w:rFonts w:cs="Times New Roman"/>
        </w:rPr>
      </w:pPr>
      <w:r w:rsidRPr="009E0E32">
        <w:rPr>
          <w:rFonts w:cs="Times New Roman"/>
        </w:rPr>
        <w:t xml:space="preserve">The following stipulations apply to eligibility for membership in the </w:t>
      </w:r>
      <w:r w:rsidR="00447CEE">
        <w:rPr>
          <w:rFonts w:cs="Times New Roman"/>
        </w:rPr>
        <w:t>Iron Road Healthcare</w:t>
      </w:r>
      <w:r w:rsidRPr="009E0E32">
        <w:rPr>
          <w:rFonts w:cs="Times New Roman"/>
        </w:rPr>
        <w:t xml:space="preserve"> Medicare Plans:</w:t>
      </w:r>
    </w:p>
    <w:p w14:paraId="6677929E" w14:textId="1F320D3F" w:rsidR="00D964D5" w:rsidRPr="00EF34C4" w:rsidRDefault="00D964D5" w:rsidP="00F6502D">
      <w:pPr>
        <w:pStyle w:val="ListParagraph"/>
        <w:numPr>
          <w:ilvl w:val="0"/>
          <w:numId w:val="55"/>
        </w:numPr>
        <w:rPr>
          <w:rFonts w:cs="Times New Roman"/>
        </w:rPr>
      </w:pPr>
      <w:r w:rsidRPr="00EF34C4">
        <w:rPr>
          <w:rFonts w:cs="Times New Roman"/>
        </w:rPr>
        <w:t xml:space="preserve">Premiums for membership </w:t>
      </w:r>
      <w:proofErr w:type="gramStart"/>
      <w:r w:rsidRPr="00EF34C4">
        <w:rPr>
          <w:rFonts w:cs="Times New Roman"/>
        </w:rPr>
        <w:t>are paid</w:t>
      </w:r>
      <w:proofErr w:type="gramEnd"/>
      <w:r w:rsidRPr="00EF34C4">
        <w:rPr>
          <w:rFonts w:cs="Times New Roman"/>
        </w:rPr>
        <w:t xml:space="preserve"> monthly to </w:t>
      </w:r>
      <w:r w:rsidR="00447CEE">
        <w:rPr>
          <w:rFonts w:cs="Times New Roman"/>
        </w:rPr>
        <w:t>Iron Road Healthcare</w:t>
      </w:r>
      <w:r w:rsidRPr="00EF34C4">
        <w:rPr>
          <w:rFonts w:cs="Times New Roman"/>
        </w:rPr>
        <w:t xml:space="preserve">. Premiums must </w:t>
      </w:r>
      <w:proofErr w:type="gramStart"/>
      <w:r w:rsidRPr="00EF34C4">
        <w:rPr>
          <w:rFonts w:cs="Times New Roman"/>
        </w:rPr>
        <w:t>be paid</w:t>
      </w:r>
      <w:proofErr w:type="gramEnd"/>
      <w:r w:rsidRPr="00EF34C4">
        <w:rPr>
          <w:rFonts w:cs="Times New Roman"/>
        </w:rPr>
        <w:t xml:space="preserve"> on time. The </w:t>
      </w:r>
      <w:r w:rsidR="00447CEE">
        <w:rPr>
          <w:rFonts w:cs="Times New Roman"/>
        </w:rPr>
        <w:t>Iron Road Healthcare</w:t>
      </w:r>
      <w:r w:rsidRPr="00EF34C4">
        <w:rPr>
          <w:rFonts w:cs="Times New Roman"/>
        </w:rPr>
        <w:t xml:space="preserve"> Board of Trustees determines the amount of premiums. </w:t>
      </w:r>
    </w:p>
    <w:p w14:paraId="1440B4AE" w14:textId="1D331A13" w:rsidR="00D964D5" w:rsidRPr="00EF34C4" w:rsidRDefault="00D964D5" w:rsidP="00F6502D">
      <w:pPr>
        <w:pStyle w:val="ListParagraph"/>
        <w:numPr>
          <w:ilvl w:val="0"/>
          <w:numId w:val="55"/>
        </w:numPr>
        <w:rPr>
          <w:rFonts w:cs="Times New Roman"/>
        </w:rPr>
      </w:pPr>
      <w:r w:rsidRPr="00EF34C4">
        <w:rPr>
          <w:rFonts w:cs="Times New Roman"/>
        </w:rPr>
        <w:t xml:space="preserve">Failure to enroll in Medicare Part A and B at the time of first eligibility will terminate eligibility for all </w:t>
      </w:r>
      <w:r w:rsidR="00447CEE">
        <w:rPr>
          <w:rFonts w:cs="Times New Roman"/>
        </w:rPr>
        <w:t>Iron Road Healthcare</w:t>
      </w:r>
      <w:r w:rsidRPr="00EF34C4">
        <w:rPr>
          <w:rFonts w:cs="Times New Roman"/>
        </w:rPr>
        <w:t xml:space="preserve"> plans unless you are still actively employed by the railroad or have full coverage under your spouse</w:t>
      </w:r>
      <w:r w:rsidR="000403E6">
        <w:rPr>
          <w:rFonts w:cs="Times New Roman"/>
        </w:rPr>
        <w:t>’s</w:t>
      </w:r>
      <w:r w:rsidRPr="00EF34C4">
        <w:rPr>
          <w:rFonts w:cs="Times New Roman"/>
        </w:rPr>
        <w:t xml:space="preserve"> employment. </w:t>
      </w:r>
    </w:p>
    <w:p w14:paraId="116045AA" w14:textId="39A15EC6" w:rsidR="00D964D5" w:rsidRPr="00EF34C4" w:rsidRDefault="00D964D5" w:rsidP="00F6502D">
      <w:pPr>
        <w:pStyle w:val="ListParagraph"/>
        <w:numPr>
          <w:ilvl w:val="0"/>
          <w:numId w:val="55"/>
        </w:numPr>
        <w:rPr>
          <w:rFonts w:cs="Times New Roman"/>
        </w:rPr>
      </w:pPr>
      <w:r w:rsidRPr="00EF34C4">
        <w:rPr>
          <w:rFonts w:cs="Times New Roman"/>
        </w:rPr>
        <w:t xml:space="preserve">Medicare members </w:t>
      </w:r>
      <w:proofErr w:type="gramStart"/>
      <w:r w:rsidRPr="00EF34C4">
        <w:rPr>
          <w:rFonts w:cs="Times New Roman"/>
        </w:rPr>
        <w:t>are not permitted</w:t>
      </w:r>
      <w:proofErr w:type="gramEnd"/>
      <w:r w:rsidRPr="00EF34C4">
        <w:rPr>
          <w:rFonts w:cs="Times New Roman"/>
        </w:rPr>
        <w:t xml:space="preserve"> to duplicate benefits that are available from Medicare with benefits that are provided under any other </w:t>
      </w:r>
      <w:r w:rsidR="00447CEE">
        <w:rPr>
          <w:rFonts w:cs="Times New Roman"/>
        </w:rPr>
        <w:t>Iron Road Healthcare</w:t>
      </w:r>
      <w:r w:rsidRPr="00EF34C4">
        <w:rPr>
          <w:rFonts w:cs="Times New Roman"/>
        </w:rPr>
        <w:t>, or any other plan.</w:t>
      </w:r>
    </w:p>
    <w:p w14:paraId="355D450E" w14:textId="01DA8023" w:rsidR="00D964D5" w:rsidRPr="00EF34C4" w:rsidRDefault="00D964D5" w:rsidP="00F6502D">
      <w:pPr>
        <w:pStyle w:val="ListParagraph"/>
        <w:numPr>
          <w:ilvl w:val="0"/>
          <w:numId w:val="55"/>
        </w:numPr>
        <w:rPr>
          <w:rFonts w:cs="Times New Roman"/>
        </w:rPr>
      </w:pPr>
      <w:r w:rsidRPr="00EF34C4">
        <w:rPr>
          <w:rFonts w:cs="Times New Roman"/>
        </w:rPr>
        <w:t xml:space="preserve">A Medicare spouse is eligible for the </w:t>
      </w:r>
      <w:r w:rsidR="00447CEE">
        <w:rPr>
          <w:rFonts w:cs="Times New Roman"/>
        </w:rPr>
        <w:t>Iron Road Healthcare</w:t>
      </w:r>
      <w:r w:rsidRPr="00EF34C4">
        <w:rPr>
          <w:rFonts w:cs="Times New Roman"/>
        </w:rPr>
        <w:t xml:space="preserve"> Medicare Plans when that spouse </w:t>
      </w:r>
      <w:proofErr w:type="gramStart"/>
      <w:r w:rsidRPr="00EF34C4">
        <w:rPr>
          <w:rFonts w:cs="Times New Roman"/>
        </w:rPr>
        <w:t>is entitled</w:t>
      </w:r>
      <w:proofErr w:type="gramEnd"/>
      <w:r w:rsidRPr="00EF34C4">
        <w:rPr>
          <w:rFonts w:cs="Times New Roman"/>
        </w:rPr>
        <w:t xml:space="preserve"> to Medicare Part A and enrolled in Part B. The </w:t>
      </w:r>
      <w:r w:rsidR="00447CEE">
        <w:rPr>
          <w:rFonts w:cs="Times New Roman"/>
        </w:rPr>
        <w:t>Iron Road Healthcare</w:t>
      </w:r>
      <w:r w:rsidRPr="00EF34C4">
        <w:rPr>
          <w:rFonts w:cs="Times New Roman"/>
        </w:rPr>
        <w:t xml:space="preserve"> Medicare Plan benefits are the same for the Medicare spouse as those available to all Medicare plan members. </w:t>
      </w:r>
    </w:p>
    <w:p w14:paraId="562EE9B3" w14:textId="5F8E73BC" w:rsidR="00D964D5" w:rsidRPr="00283B91" w:rsidRDefault="00D964D5" w:rsidP="00F6502D">
      <w:pPr>
        <w:pStyle w:val="ListParagraph"/>
        <w:numPr>
          <w:ilvl w:val="0"/>
          <w:numId w:val="55"/>
        </w:numPr>
        <w:rPr>
          <w:rFonts w:cs="Times New Roman"/>
        </w:rPr>
      </w:pPr>
      <w:r w:rsidRPr="00283B91">
        <w:rPr>
          <w:rFonts w:cs="Times New Roman"/>
        </w:rPr>
        <w:t>A Medicare-eligible spouse of an acti</w:t>
      </w:r>
      <w:r w:rsidRPr="00EB4419">
        <w:rPr>
          <w:rFonts w:cs="Times New Roman"/>
        </w:rPr>
        <w:t xml:space="preserve">ve working </w:t>
      </w:r>
      <w:r w:rsidR="00447CEE" w:rsidRPr="00662C2D">
        <w:rPr>
          <w:rFonts w:cs="Times New Roman"/>
        </w:rPr>
        <w:t>I</w:t>
      </w:r>
      <w:r w:rsidR="00447CEE" w:rsidRPr="00BB1A95">
        <w:rPr>
          <w:rFonts w:cs="Times New Roman"/>
        </w:rPr>
        <w:t>ron Road Healthcare</w:t>
      </w:r>
      <w:r w:rsidRPr="00BB1A95">
        <w:rPr>
          <w:rFonts w:cs="Times New Roman"/>
        </w:rPr>
        <w:t xml:space="preserve"> member continues to have heal</w:t>
      </w:r>
      <w:r w:rsidRPr="00EA5156">
        <w:rPr>
          <w:rFonts w:cs="Times New Roman"/>
        </w:rPr>
        <w:t xml:space="preserve">th </w:t>
      </w:r>
      <w:r w:rsidRPr="00283B91">
        <w:rPr>
          <w:rFonts w:cs="Times New Roman"/>
        </w:rPr>
        <w:t xml:space="preserve">care coverage under the Railroad National Health and Welfare Dependent Plan. They are not eligible for the </w:t>
      </w:r>
      <w:r w:rsidR="00447CEE" w:rsidRPr="00283B91">
        <w:rPr>
          <w:rFonts w:cs="Times New Roman"/>
        </w:rPr>
        <w:t>Iron Road Healthcare</w:t>
      </w:r>
      <w:r w:rsidRPr="00283B91">
        <w:rPr>
          <w:rFonts w:cs="Times New Roman"/>
        </w:rPr>
        <w:t xml:space="preserve"> Medicare Plans until the active working </w:t>
      </w:r>
      <w:r w:rsidR="00991285" w:rsidRPr="00283B91">
        <w:rPr>
          <w:rFonts w:cs="Times New Roman"/>
        </w:rPr>
        <w:t>Iron Road Healthcare member</w:t>
      </w:r>
      <w:r w:rsidRPr="00283B91">
        <w:rPr>
          <w:rFonts w:cs="Times New Roman"/>
        </w:rPr>
        <w:t xml:space="preserve"> becomes a retiree.</w:t>
      </w:r>
    </w:p>
    <w:p w14:paraId="60C85A08" w14:textId="3767B6F9" w:rsidR="00D964D5" w:rsidRPr="00EF34C4" w:rsidRDefault="00D964D5" w:rsidP="00F6502D">
      <w:pPr>
        <w:pStyle w:val="ListParagraph"/>
        <w:numPr>
          <w:ilvl w:val="0"/>
          <w:numId w:val="55"/>
        </w:numPr>
        <w:rPr>
          <w:rFonts w:cs="Times New Roman"/>
        </w:rPr>
      </w:pPr>
      <w:r w:rsidRPr="00EF34C4">
        <w:rPr>
          <w:rFonts w:cs="Times New Roman"/>
        </w:rPr>
        <w:t xml:space="preserve">A Medicare </w:t>
      </w:r>
      <w:r w:rsidR="00372A5E">
        <w:rPr>
          <w:rFonts w:cs="Times New Roman"/>
        </w:rPr>
        <w:t>widow/</w:t>
      </w:r>
      <w:r w:rsidRPr="00EF34C4">
        <w:rPr>
          <w:rFonts w:cs="Times New Roman"/>
        </w:rPr>
        <w:t xml:space="preserve">widower is eligible for the </w:t>
      </w:r>
      <w:r w:rsidR="00447CEE">
        <w:rPr>
          <w:rFonts w:cs="Times New Roman"/>
        </w:rPr>
        <w:t>Iron Road Healthcare</w:t>
      </w:r>
      <w:r w:rsidRPr="00EF34C4">
        <w:rPr>
          <w:rFonts w:cs="Times New Roman"/>
        </w:rPr>
        <w:t xml:space="preserve"> Medicare Plans when they become entitled to Medicare Part A </w:t>
      </w:r>
      <w:r w:rsidR="00283B91">
        <w:rPr>
          <w:rFonts w:cs="Times New Roman"/>
        </w:rPr>
        <w:t>and</w:t>
      </w:r>
      <w:r w:rsidRPr="00EF34C4">
        <w:rPr>
          <w:rFonts w:cs="Times New Roman"/>
        </w:rPr>
        <w:t xml:space="preserve"> B if the deceased spouse </w:t>
      </w:r>
      <w:r w:rsidR="009246B0">
        <w:rPr>
          <w:rFonts w:cs="Times New Roman"/>
        </w:rPr>
        <w:t>worked for Union Pacific Railroad or its subsidiaries.</w:t>
      </w:r>
      <w:r w:rsidRPr="00EF34C4">
        <w:rPr>
          <w:rFonts w:cs="Times New Roman"/>
        </w:rPr>
        <w:t xml:space="preserve"> </w:t>
      </w:r>
    </w:p>
    <w:p w14:paraId="7180306D" w14:textId="0AA3CE20" w:rsidR="00EF34C4" w:rsidRDefault="00EF34C4" w:rsidP="009E0E32">
      <w:pPr>
        <w:rPr>
          <w:rFonts w:cs="Times New Roman"/>
        </w:rPr>
      </w:pPr>
    </w:p>
    <w:p w14:paraId="0132D53A" w14:textId="0EEDF9B1" w:rsidR="00D964D5" w:rsidRPr="009E0E32" w:rsidRDefault="00D964D5" w:rsidP="0013450E">
      <w:pPr>
        <w:pStyle w:val="Heading2"/>
      </w:pPr>
      <w:bookmarkStart w:id="50" w:name="_Toc153471590"/>
      <w:r w:rsidRPr="009E0E32">
        <w:lastRenderedPageBreak/>
        <w:t xml:space="preserve">Enrollment in the </w:t>
      </w:r>
      <w:r w:rsidR="00447CEE">
        <w:t>Iron Road Healthcare</w:t>
      </w:r>
      <w:r w:rsidRPr="009E0E32">
        <w:t xml:space="preserve"> Medicare Plans</w:t>
      </w:r>
      <w:bookmarkEnd w:id="50"/>
    </w:p>
    <w:p w14:paraId="162AD044" w14:textId="227DD5A8" w:rsidR="00D964D5" w:rsidRDefault="00447CEE" w:rsidP="009E0E32">
      <w:pPr>
        <w:rPr>
          <w:rFonts w:cs="Times New Roman"/>
        </w:rPr>
      </w:pPr>
      <w:commentRangeStart w:id="51"/>
      <w:commentRangeStart w:id="52"/>
      <w:r>
        <w:rPr>
          <w:rFonts w:cs="Times New Roman"/>
        </w:rPr>
        <w:t>Iron Road Healthcare</w:t>
      </w:r>
      <w:r w:rsidR="00D964D5" w:rsidRPr="009E0E32">
        <w:rPr>
          <w:rFonts w:cs="Times New Roman"/>
        </w:rPr>
        <w:t xml:space="preserve"> members must enroll in Medicare at the time of first eligibility and </w:t>
      </w:r>
      <w:r w:rsidR="00606E5E">
        <w:rPr>
          <w:rFonts w:cs="Times New Roman"/>
        </w:rPr>
        <w:t>enroll in</w:t>
      </w:r>
      <w:r w:rsidR="00D964D5" w:rsidRPr="009E0E32">
        <w:rPr>
          <w:rFonts w:cs="Times New Roman"/>
        </w:rPr>
        <w:t xml:space="preserve"> our Medicare Plans if not still actively working. </w:t>
      </w:r>
      <w:commentRangeEnd w:id="51"/>
      <w:r w:rsidR="0044333C">
        <w:rPr>
          <w:rStyle w:val="CommentReference"/>
        </w:rPr>
        <w:commentReference w:id="51"/>
      </w:r>
      <w:commentRangeEnd w:id="52"/>
      <w:r w:rsidR="00D77750">
        <w:rPr>
          <w:rStyle w:val="CommentReference"/>
        </w:rPr>
        <w:commentReference w:id="52"/>
      </w:r>
      <w:r w:rsidR="00D964D5" w:rsidRPr="009E0E32">
        <w:rPr>
          <w:rFonts w:cs="Times New Roman"/>
        </w:rPr>
        <w:t xml:space="preserve">Eligibility for all other </w:t>
      </w:r>
      <w:r>
        <w:rPr>
          <w:rFonts w:cs="Times New Roman"/>
        </w:rPr>
        <w:t>Iron Road Healthcare</w:t>
      </w:r>
      <w:r w:rsidR="00D964D5" w:rsidRPr="009E0E32">
        <w:rPr>
          <w:rFonts w:cs="Times New Roman"/>
        </w:rPr>
        <w:t xml:space="preserve"> </w:t>
      </w:r>
      <w:r w:rsidR="00283B91">
        <w:rPr>
          <w:rFonts w:cs="Times New Roman"/>
        </w:rPr>
        <w:t xml:space="preserve">pension </w:t>
      </w:r>
      <w:r w:rsidR="00D964D5" w:rsidRPr="009E0E32">
        <w:rPr>
          <w:rFonts w:cs="Times New Roman"/>
        </w:rPr>
        <w:t xml:space="preserve">plans terminate at the time of Medicare eligibility. It is your responsibility to inform </w:t>
      </w:r>
      <w:r>
        <w:rPr>
          <w:rFonts w:cs="Times New Roman"/>
        </w:rPr>
        <w:t>Iron Road Healthcare</w:t>
      </w:r>
      <w:r w:rsidR="00D964D5" w:rsidRPr="009E0E32">
        <w:rPr>
          <w:rFonts w:cs="Times New Roman"/>
        </w:rPr>
        <w:t xml:space="preserve"> when you become eligible for Medicare benefits so that you do not lose your rights to </w:t>
      </w:r>
      <w:r>
        <w:rPr>
          <w:rFonts w:cs="Times New Roman"/>
        </w:rPr>
        <w:t>Iron Road Healthcare</w:t>
      </w:r>
      <w:r w:rsidR="00D964D5" w:rsidRPr="009E0E32">
        <w:rPr>
          <w:rFonts w:cs="Times New Roman"/>
        </w:rPr>
        <w:t xml:space="preserve"> Medicare Plan membership. </w:t>
      </w:r>
      <w:r w:rsidR="00D77750">
        <w:rPr>
          <w:rFonts w:cs="Times New Roman"/>
        </w:rPr>
        <w:t xml:space="preserve">If you are aging into </w:t>
      </w:r>
      <w:r w:rsidR="00A45F4C">
        <w:rPr>
          <w:rFonts w:cs="Times New Roman"/>
        </w:rPr>
        <w:t>Medicare,</w:t>
      </w:r>
      <w:r w:rsidR="00D77750">
        <w:rPr>
          <w:rFonts w:cs="Times New Roman"/>
        </w:rPr>
        <w:t xml:space="preserve"> you will be automatically enrolled into our Medicare Plans</w:t>
      </w:r>
      <w:proofErr w:type="gramStart"/>
      <w:r w:rsidR="00D77750">
        <w:rPr>
          <w:rFonts w:cs="Times New Roman"/>
        </w:rPr>
        <w:t xml:space="preserve">.  </w:t>
      </w:r>
      <w:proofErr w:type="gramEnd"/>
      <w:r w:rsidR="00D77750">
        <w:rPr>
          <w:rFonts w:cs="Times New Roman"/>
        </w:rPr>
        <w:t>You will need to contact us to opt out if you do not want to join.</w:t>
      </w:r>
    </w:p>
    <w:p w14:paraId="55284E80" w14:textId="06587126" w:rsidR="00283B91" w:rsidRDefault="00283B91" w:rsidP="00283B91">
      <w:pPr>
        <w:rPr>
          <w:rFonts w:cs="Times New Roman"/>
        </w:rPr>
      </w:pPr>
    </w:p>
    <w:p w14:paraId="1BA65596" w14:textId="1045ED9D" w:rsidR="00283B91" w:rsidRPr="009E0E32" w:rsidRDefault="00283B91" w:rsidP="00283B91">
      <w:pPr>
        <w:rPr>
          <w:rFonts w:cs="Times New Roman"/>
        </w:rPr>
      </w:pPr>
      <w:r w:rsidRPr="009E0E32">
        <w:rPr>
          <w:rFonts w:cs="Times New Roman"/>
        </w:rPr>
        <w:t xml:space="preserve">If you refuse membership in the </w:t>
      </w:r>
      <w:r>
        <w:rPr>
          <w:rFonts w:cs="Times New Roman"/>
        </w:rPr>
        <w:t>Iron Road Healthcare</w:t>
      </w:r>
      <w:r w:rsidRPr="009E0E32">
        <w:rPr>
          <w:rFonts w:cs="Times New Roman"/>
        </w:rPr>
        <w:t xml:space="preserve"> Medicare Plans or fail to inform </w:t>
      </w:r>
      <w:r>
        <w:rPr>
          <w:rFonts w:cs="Times New Roman"/>
        </w:rPr>
        <w:t>Iron Road Healthcare</w:t>
      </w:r>
      <w:r w:rsidRPr="009E0E32">
        <w:rPr>
          <w:rFonts w:cs="Times New Roman"/>
        </w:rPr>
        <w:t xml:space="preserve"> of Medicare eligibility at the time you first become eligible for Medicare, all other </w:t>
      </w:r>
      <w:r>
        <w:rPr>
          <w:rFonts w:cs="Times New Roman"/>
        </w:rPr>
        <w:t>Iron Road Healthcare</w:t>
      </w:r>
      <w:r w:rsidRPr="009E0E32">
        <w:rPr>
          <w:rFonts w:cs="Times New Roman"/>
        </w:rPr>
        <w:t xml:space="preserve"> </w:t>
      </w:r>
      <w:r>
        <w:rPr>
          <w:rFonts w:cs="Times New Roman"/>
        </w:rPr>
        <w:t xml:space="preserve">pension </w:t>
      </w:r>
      <w:r w:rsidRPr="009E0E32">
        <w:rPr>
          <w:rFonts w:cs="Times New Roman"/>
        </w:rPr>
        <w:t>plan</w:t>
      </w:r>
      <w:r>
        <w:rPr>
          <w:rFonts w:cs="Times New Roman"/>
        </w:rPr>
        <w:t xml:space="preserve">s </w:t>
      </w:r>
      <w:r w:rsidR="00EB4419">
        <w:rPr>
          <w:rFonts w:cs="Times New Roman"/>
        </w:rPr>
        <w:t>terminate</w:t>
      </w:r>
      <w:r w:rsidRPr="009E0E32">
        <w:rPr>
          <w:rFonts w:cs="Times New Roman"/>
        </w:rPr>
        <w:t xml:space="preserve">, and </w:t>
      </w:r>
      <w:r>
        <w:rPr>
          <w:rFonts w:cs="Times New Roman"/>
        </w:rPr>
        <w:t>Iron Road Healthcare</w:t>
      </w:r>
      <w:r w:rsidRPr="009E0E32">
        <w:rPr>
          <w:rFonts w:cs="Times New Roman"/>
        </w:rPr>
        <w:t xml:space="preserve"> </w:t>
      </w:r>
      <w:r w:rsidR="00EB4419">
        <w:rPr>
          <w:rFonts w:cs="Times New Roman"/>
        </w:rPr>
        <w:t xml:space="preserve">Medicare </w:t>
      </w:r>
      <w:r w:rsidRPr="009E0E32">
        <w:rPr>
          <w:rFonts w:cs="Times New Roman"/>
        </w:rPr>
        <w:t xml:space="preserve">plans may not </w:t>
      </w:r>
      <w:proofErr w:type="gramStart"/>
      <w:r w:rsidRPr="009E0E32">
        <w:rPr>
          <w:rFonts w:cs="Times New Roman"/>
        </w:rPr>
        <w:t>be offered</w:t>
      </w:r>
      <w:proofErr w:type="gramEnd"/>
      <w:r w:rsidRPr="009E0E32">
        <w:rPr>
          <w:rFonts w:cs="Times New Roman"/>
        </w:rPr>
        <w:t xml:space="preserve"> again.</w:t>
      </w:r>
    </w:p>
    <w:p w14:paraId="20189D9B" w14:textId="77777777" w:rsidR="00565032" w:rsidRDefault="00565032" w:rsidP="009E0E32">
      <w:pPr>
        <w:rPr>
          <w:rFonts w:cs="Times New Roman"/>
        </w:rPr>
      </w:pPr>
    </w:p>
    <w:p w14:paraId="03846B0B" w14:textId="3CC11F27" w:rsidR="00D964D5" w:rsidRPr="009E0E32" w:rsidRDefault="00A45F4C" w:rsidP="009E0E32">
      <w:pPr>
        <w:rPr>
          <w:rFonts w:cs="Times New Roman"/>
        </w:rPr>
      </w:pPr>
      <w:r>
        <w:rPr>
          <w:rFonts w:cs="Times New Roman"/>
        </w:rPr>
        <w:t xml:space="preserve">If you are aging into Medicare </w:t>
      </w:r>
      <w:r w:rsidR="00447CEE" w:rsidRPr="0007748F">
        <w:rPr>
          <w:rFonts w:cs="Times New Roman"/>
        </w:rPr>
        <w:t>Iron Road He</w:t>
      </w:r>
      <w:r w:rsidR="00447CEE" w:rsidRPr="00A849B6">
        <w:rPr>
          <w:rFonts w:cs="Times New Roman"/>
        </w:rPr>
        <w:t>althcare</w:t>
      </w:r>
      <w:r w:rsidR="00D964D5" w:rsidRPr="0007748F">
        <w:rPr>
          <w:rFonts w:cs="Times New Roman"/>
        </w:rPr>
        <w:t xml:space="preserve"> </w:t>
      </w:r>
      <w:r w:rsidR="00B44543">
        <w:rPr>
          <w:rFonts w:cs="Times New Roman"/>
        </w:rPr>
        <w:t>will automatically enroll you in our Medicare Plans</w:t>
      </w:r>
      <w:r w:rsidR="003E3208">
        <w:rPr>
          <w:rFonts w:cs="Times New Roman"/>
        </w:rPr>
        <w:t>,</w:t>
      </w:r>
      <w:r w:rsidR="00B44543">
        <w:rPr>
          <w:rFonts w:cs="Times New Roman"/>
        </w:rPr>
        <w:t xml:space="preserve"> you will be sent a letter </w:t>
      </w:r>
      <w:r w:rsidR="003E3208">
        <w:rPr>
          <w:rFonts w:cs="Times New Roman"/>
        </w:rPr>
        <w:t xml:space="preserve">letting </w:t>
      </w:r>
      <w:r w:rsidR="00B44543">
        <w:rPr>
          <w:rFonts w:cs="Times New Roman"/>
        </w:rPr>
        <w:t xml:space="preserve">you know you have been enrolled and </w:t>
      </w:r>
      <w:r w:rsidR="003E3208">
        <w:rPr>
          <w:rFonts w:cs="Times New Roman"/>
        </w:rPr>
        <w:t>how</w:t>
      </w:r>
      <w:r w:rsidR="00B44543">
        <w:rPr>
          <w:rFonts w:cs="Times New Roman"/>
        </w:rPr>
        <w:t xml:space="preserve"> to opt out of our Medicare Plans</w:t>
      </w:r>
      <w:proofErr w:type="gramStart"/>
      <w:r w:rsidR="00B44543">
        <w:rPr>
          <w:rFonts w:cs="Times New Roman"/>
        </w:rPr>
        <w:t xml:space="preserve">.  </w:t>
      </w:r>
      <w:proofErr w:type="gramEnd"/>
      <w:r w:rsidR="00D964D5" w:rsidRPr="0007748F">
        <w:rPr>
          <w:rFonts w:cs="Times New Roman"/>
        </w:rPr>
        <w:t xml:space="preserve"> </w:t>
      </w:r>
      <w:r w:rsidR="00EB4419" w:rsidRPr="0007748F">
        <w:rPr>
          <w:rFonts w:cs="Times New Roman"/>
        </w:rPr>
        <w:t>You</w:t>
      </w:r>
      <w:r w:rsidR="00B44543">
        <w:rPr>
          <w:rFonts w:cs="Times New Roman"/>
        </w:rPr>
        <w:t>r spouse will need to</w:t>
      </w:r>
      <w:r w:rsidR="00E43A4B">
        <w:rPr>
          <w:rFonts w:cs="Times New Roman"/>
        </w:rPr>
        <w:t xml:space="preserve"> </w:t>
      </w:r>
      <w:r w:rsidR="00EB4419" w:rsidRPr="0007748F">
        <w:rPr>
          <w:rFonts w:cs="Times New Roman"/>
        </w:rPr>
        <w:t xml:space="preserve">complete the </w:t>
      </w:r>
      <w:r w:rsidR="003E3208">
        <w:rPr>
          <w:rFonts w:cs="Times New Roman"/>
        </w:rPr>
        <w:t xml:space="preserve">online </w:t>
      </w:r>
      <w:r w:rsidR="00EB4419" w:rsidRPr="0007748F">
        <w:rPr>
          <w:rFonts w:cs="Times New Roman"/>
        </w:rPr>
        <w:t>application</w:t>
      </w:r>
      <w:r w:rsidR="003E3208">
        <w:rPr>
          <w:rFonts w:cs="Times New Roman"/>
        </w:rPr>
        <w:t>.</w:t>
      </w:r>
      <w:r w:rsidR="00372A5E" w:rsidRPr="0007748F">
        <w:rPr>
          <w:rFonts w:cs="Times New Roman"/>
        </w:rPr>
        <w:t>at</w:t>
      </w:r>
      <w:r w:rsidR="00B66F55">
        <w:rPr>
          <w:rFonts w:cs="Times New Roman"/>
        </w:rPr>
        <w:t xml:space="preserve"> </w:t>
      </w:r>
      <w:hyperlink r:id="rId40" w:history="1">
        <w:r w:rsidR="00FA2734">
          <w:rPr>
            <w:rStyle w:val="Hyperlink"/>
            <w:rFonts w:cs="Times New Roman"/>
          </w:rPr>
          <w:t>ironroadhealthcare.com/medicare</w:t>
        </w:r>
      </w:hyperlink>
      <w:r w:rsidR="00372A5E" w:rsidRPr="0007748F">
        <w:rPr>
          <w:rFonts w:cs="Times New Roman"/>
        </w:rPr>
        <w:t xml:space="preserve"> </w:t>
      </w:r>
      <w:r w:rsidR="00EB4419" w:rsidRPr="0007748F">
        <w:rPr>
          <w:rFonts w:cs="Times New Roman"/>
        </w:rPr>
        <w:t>or you can call and request an application</w:t>
      </w:r>
      <w:r w:rsidR="003E3208">
        <w:rPr>
          <w:rFonts w:cs="Times New Roman"/>
        </w:rPr>
        <w:t xml:space="preserve"> be sent to you</w:t>
      </w:r>
      <w:r w:rsidR="00372A5E" w:rsidRPr="0007748F">
        <w:rPr>
          <w:rFonts w:cs="Times New Roman"/>
        </w:rPr>
        <w:t>.</w:t>
      </w:r>
      <w:r w:rsidR="00EB4419" w:rsidRPr="0007748F">
        <w:rPr>
          <w:rFonts w:cs="Times New Roman"/>
        </w:rPr>
        <w:t xml:space="preserve"> </w:t>
      </w:r>
      <w:r w:rsidR="00D964D5" w:rsidRPr="0007748F">
        <w:rPr>
          <w:rFonts w:cs="Times New Roman"/>
        </w:rPr>
        <w:t>You</w:t>
      </w:r>
      <w:r w:rsidR="003E3208">
        <w:rPr>
          <w:rFonts w:cs="Times New Roman"/>
        </w:rPr>
        <w:t>r</w:t>
      </w:r>
      <w:r w:rsidR="00D964D5" w:rsidRPr="0007748F">
        <w:rPr>
          <w:rFonts w:cs="Times New Roman"/>
        </w:rPr>
        <w:t xml:space="preserve"> </w:t>
      </w:r>
      <w:r w:rsidR="006E1C40">
        <w:rPr>
          <w:rFonts w:cs="Times New Roman"/>
        </w:rPr>
        <w:t xml:space="preserve">spouse must </w:t>
      </w:r>
      <w:r w:rsidR="00EB4419" w:rsidRPr="0007748F">
        <w:rPr>
          <w:rFonts w:cs="Times New Roman"/>
        </w:rPr>
        <w:t xml:space="preserve">complete the application online or </w:t>
      </w:r>
      <w:r w:rsidR="00D964D5" w:rsidRPr="0007748F">
        <w:rPr>
          <w:rFonts w:cs="Times New Roman"/>
        </w:rPr>
        <w:t xml:space="preserve">return the completed </w:t>
      </w:r>
      <w:r w:rsidR="00E43A4B">
        <w:rPr>
          <w:rFonts w:cs="Times New Roman"/>
        </w:rPr>
        <w:t>and signed application</w:t>
      </w:r>
      <w:r w:rsidR="00372A5E" w:rsidRPr="0007748F">
        <w:rPr>
          <w:rFonts w:cs="Times New Roman"/>
        </w:rPr>
        <w:t>.</w:t>
      </w:r>
      <w:r w:rsidR="00D964D5" w:rsidRPr="0007748F">
        <w:rPr>
          <w:rFonts w:cs="Times New Roman"/>
        </w:rPr>
        <w:t xml:space="preserve"> </w:t>
      </w:r>
      <w:r w:rsidR="00EB4419" w:rsidRPr="0007748F">
        <w:rPr>
          <w:rFonts w:cs="Times New Roman"/>
        </w:rPr>
        <w:t xml:space="preserve">The completed application needs to </w:t>
      </w:r>
      <w:proofErr w:type="gramStart"/>
      <w:r w:rsidR="00EB4419" w:rsidRPr="0007748F">
        <w:rPr>
          <w:rFonts w:cs="Times New Roman"/>
        </w:rPr>
        <w:t>be received</w:t>
      </w:r>
      <w:proofErr w:type="gramEnd"/>
      <w:r w:rsidR="00EB4419" w:rsidRPr="0007748F">
        <w:rPr>
          <w:rFonts w:cs="Times New Roman"/>
        </w:rPr>
        <w:t xml:space="preserve"> prior to the month you</w:t>
      </w:r>
      <w:r w:rsidR="006E1C40">
        <w:rPr>
          <w:rFonts w:cs="Times New Roman"/>
        </w:rPr>
        <w:t>r spouse</w:t>
      </w:r>
      <w:r w:rsidR="00EB4419" w:rsidRPr="0007748F">
        <w:rPr>
          <w:rFonts w:cs="Times New Roman"/>
        </w:rPr>
        <w:t xml:space="preserve"> become</w:t>
      </w:r>
      <w:r w:rsidR="006E1C40">
        <w:rPr>
          <w:rFonts w:cs="Times New Roman"/>
        </w:rPr>
        <w:t>s</w:t>
      </w:r>
      <w:r w:rsidR="00EB4419" w:rsidRPr="0007748F">
        <w:rPr>
          <w:rFonts w:cs="Times New Roman"/>
        </w:rPr>
        <w:t xml:space="preserve"> eligible for Medicare to </w:t>
      </w:r>
      <w:r w:rsidR="00E43A4B" w:rsidRPr="0007748F">
        <w:rPr>
          <w:rFonts w:cs="Times New Roman"/>
        </w:rPr>
        <w:t>ensure coverage</w:t>
      </w:r>
      <w:r w:rsidR="00EB4419" w:rsidRPr="0007748F">
        <w:rPr>
          <w:rFonts w:cs="Times New Roman"/>
        </w:rPr>
        <w:t xml:space="preserve"> begins on </w:t>
      </w:r>
      <w:r w:rsidR="006E1C40">
        <w:rPr>
          <w:rFonts w:cs="Times New Roman"/>
        </w:rPr>
        <w:t>the</w:t>
      </w:r>
      <w:r w:rsidR="00EB4419" w:rsidRPr="0007748F">
        <w:rPr>
          <w:rFonts w:cs="Times New Roman"/>
        </w:rPr>
        <w:t xml:space="preserve"> Medicare effective date. </w:t>
      </w:r>
      <w:r w:rsidR="00E43A4B">
        <w:rPr>
          <w:rFonts w:cs="Times New Roman"/>
        </w:rPr>
        <w:t xml:space="preserve">Your spouse’s information will </w:t>
      </w:r>
      <w:proofErr w:type="gramStart"/>
      <w:r w:rsidR="00E43A4B">
        <w:rPr>
          <w:rFonts w:cs="Times New Roman"/>
        </w:rPr>
        <w:t>be submitted</w:t>
      </w:r>
      <w:proofErr w:type="gramEnd"/>
      <w:r w:rsidR="00E43A4B">
        <w:rPr>
          <w:rFonts w:cs="Times New Roman"/>
        </w:rPr>
        <w:t xml:space="preserve"> to</w:t>
      </w:r>
      <w:r w:rsidR="00D964D5" w:rsidRPr="0007748F">
        <w:rPr>
          <w:rFonts w:cs="Times New Roman"/>
        </w:rPr>
        <w:t xml:space="preserve"> Medicare for approval. </w:t>
      </w:r>
      <w:proofErr w:type="gramStart"/>
      <w:r w:rsidR="006E1C40">
        <w:rPr>
          <w:rFonts w:cs="Times New Roman"/>
        </w:rPr>
        <w:t>M</w:t>
      </w:r>
      <w:r w:rsidR="00D964D5" w:rsidRPr="0007748F">
        <w:rPr>
          <w:rFonts w:cs="Times New Roman"/>
        </w:rPr>
        <w:t xml:space="preserve">embership must be approved by </w:t>
      </w:r>
      <w:r w:rsidR="00EB4419" w:rsidRPr="0007748F">
        <w:rPr>
          <w:rFonts w:cs="Times New Roman"/>
        </w:rPr>
        <w:t>Medicare</w:t>
      </w:r>
      <w:proofErr w:type="gramEnd"/>
      <w:r w:rsidR="006E1C40">
        <w:rPr>
          <w:rFonts w:cs="Times New Roman"/>
        </w:rPr>
        <w:t>.</w:t>
      </w:r>
      <w:r w:rsidR="00D964D5" w:rsidRPr="0007748F">
        <w:rPr>
          <w:rFonts w:cs="Times New Roman"/>
        </w:rPr>
        <w:t xml:space="preserve"> </w:t>
      </w:r>
      <w:r w:rsidR="006E1C40">
        <w:rPr>
          <w:rFonts w:cs="Times New Roman"/>
        </w:rPr>
        <w:t xml:space="preserve">Your Employer Group Medicare Advantage </w:t>
      </w:r>
      <w:r w:rsidR="00B66F55">
        <w:rPr>
          <w:rFonts w:cs="Times New Roman"/>
        </w:rPr>
        <w:t xml:space="preserve">PPO </w:t>
      </w:r>
      <w:r w:rsidR="006E1C40">
        <w:rPr>
          <w:rFonts w:cs="Times New Roman"/>
        </w:rPr>
        <w:t xml:space="preserve">Plan is administered by </w:t>
      </w:r>
      <w:r>
        <w:rPr>
          <w:rFonts w:cs="Times New Roman"/>
        </w:rPr>
        <w:t>UnitedHealthcare,</w:t>
      </w:r>
      <w:r w:rsidR="006E1C40">
        <w:rPr>
          <w:rFonts w:cs="Times New Roman"/>
        </w:rPr>
        <w:t xml:space="preserve"> and y</w:t>
      </w:r>
      <w:r w:rsidR="00D964D5" w:rsidRPr="0007748F">
        <w:rPr>
          <w:rFonts w:cs="Times New Roman"/>
        </w:rPr>
        <w:t>our Part D</w:t>
      </w:r>
      <w:r w:rsidR="00662C2D" w:rsidRPr="0007748F">
        <w:rPr>
          <w:rFonts w:cs="Times New Roman"/>
        </w:rPr>
        <w:t xml:space="preserve"> </w:t>
      </w:r>
      <w:r w:rsidR="00BB1A95" w:rsidRPr="0007748F">
        <w:rPr>
          <w:rFonts w:cs="Times New Roman"/>
        </w:rPr>
        <w:t>p</w:t>
      </w:r>
      <w:r w:rsidR="00662C2D" w:rsidRPr="0007748F">
        <w:rPr>
          <w:rFonts w:cs="Times New Roman"/>
        </w:rPr>
        <w:t xml:space="preserve">lan </w:t>
      </w:r>
      <w:r w:rsidR="00BB1A95" w:rsidRPr="0007748F">
        <w:rPr>
          <w:rFonts w:cs="Times New Roman"/>
        </w:rPr>
        <w:t xml:space="preserve">is </w:t>
      </w:r>
      <w:r w:rsidR="00662C2D" w:rsidRPr="0007748F">
        <w:rPr>
          <w:rFonts w:cs="Times New Roman"/>
        </w:rPr>
        <w:t>administered by OptumRx</w:t>
      </w:r>
      <w:proofErr w:type="gramStart"/>
      <w:r w:rsidR="00BB1A95" w:rsidRPr="0007748F">
        <w:rPr>
          <w:rFonts w:cs="Times New Roman"/>
        </w:rPr>
        <w:t xml:space="preserve">.  </w:t>
      </w:r>
      <w:proofErr w:type="gramEnd"/>
      <w:r w:rsidR="00BB1A95" w:rsidRPr="0007748F">
        <w:rPr>
          <w:rFonts w:cs="Times New Roman"/>
        </w:rPr>
        <w:t>They</w:t>
      </w:r>
      <w:r w:rsidR="00372A5E" w:rsidRPr="0007748F">
        <w:rPr>
          <w:rFonts w:cs="Times New Roman"/>
        </w:rPr>
        <w:t xml:space="preserve"> will</w:t>
      </w:r>
      <w:r w:rsidR="00BB1A95" w:rsidRPr="0007748F">
        <w:rPr>
          <w:rFonts w:cs="Times New Roman"/>
        </w:rPr>
        <w:t xml:space="preserve"> submit your </w:t>
      </w:r>
      <w:r w:rsidR="00D964D5" w:rsidRPr="0007748F">
        <w:rPr>
          <w:rFonts w:cs="Times New Roman"/>
        </w:rPr>
        <w:t xml:space="preserve">eligibility and enrollment </w:t>
      </w:r>
      <w:r w:rsidR="00BB1A95" w:rsidRPr="0007748F">
        <w:rPr>
          <w:rFonts w:cs="Times New Roman"/>
        </w:rPr>
        <w:t>to CMS for approval</w:t>
      </w:r>
      <w:r w:rsidR="006E1C40">
        <w:rPr>
          <w:rFonts w:cs="Times New Roman"/>
        </w:rPr>
        <w:t>.</w:t>
      </w:r>
      <w:r w:rsidR="00534968">
        <w:rPr>
          <w:rFonts w:cs="Times New Roman"/>
        </w:rPr>
        <w:t xml:space="preserve"> When </w:t>
      </w:r>
      <w:proofErr w:type="gramStart"/>
      <w:r w:rsidR="00534968">
        <w:rPr>
          <w:rFonts w:cs="Times New Roman"/>
        </w:rPr>
        <w:t xml:space="preserve">you are </w:t>
      </w:r>
      <w:r w:rsidR="003E3208">
        <w:rPr>
          <w:rFonts w:cs="Times New Roman"/>
        </w:rPr>
        <w:t>approved</w:t>
      </w:r>
      <w:r w:rsidR="00534968">
        <w:rPr>
          <w:rFonts w:cs="Times New Roman"/>
        </w:rPr>
        <w:t xml:space="preserve"> by Medicare</w:t>
      </w:r>
      <w:proofErr w:type="gramEnd"/>
      <w:r w:rsidR="00534968">
        <w:rPr>
          <w:rFonts w:cs="Times New Roman"/>
        </w:rPr>
        <w:t>,</w:t>
      </w:r>
      <w:r w:rsidR="003E3208">
        <w:rPr>
          <w:rFonts w:cs="Times New Roman"/>
        </w:rPr>
        <w:t xml:space="preserve"> you will receive a letter and</w:t>
      </w:r>
      <w:r w:rsidR="00B66F55">
        <w:rPr>
          <w:rFonts w:cs="Times New Roman"/>
        </w:rPr>
        <w:t xml:space="preserve">, </w:t>
      </w:r>
      <w:r w:rsidR="003E3208">
        <w:rPr>
          <w:rFonts w:cs="Times New Roman"/>
        </w:rPr>
        <w:t>Plan information</w:t>
      </w:r>
      <w:r w:rsidR="00B66F55">
        <w:rPr>
          <w:rFonts w:cs="Times New Roman"/>
        </w:rPr>
        <w:t xml:space="preserve"> and insurance cards</w:t>
      </w:r>
      <w:r w:rsidR="003E3208">
        <w:rPr>
          <w:rFonts w:cs="Times New Roman"/>
        </w:rPr>
        <w:t>.</w:t>
      </w:r>
      <w:r w:rsidR="00D964D5" w:rsidRPr="0007748F">
        <w:rPr>
          <w:rFonts w:cs="Times New Roman"/>
        </w:rPr>
        <w:t xml:space="preserve"> </w:t>
      </w:r>
    </w:p>
    <w:p w14:paraId="513770F2" w14:textId="77777777" w:rsidR="00565032" w:rsidRDefault="00565032" w:rsidP="009E0E32">
      <w:pPr>
        <w:rPr>
          <w:rFonts w:cs="Times New Roman"/>
        </w:rPr>
      </w:pPr>
    </w:p>
    <w:p w14:paraId="6B16807A" w14:textId="6E6AD58F" w:rsidR="00D964D5" w:rsidRPr="009E0E32" w:rsidRDefault="00D964D5" w:rsidP="0013450E">
      <w:pPr>
        <w:pStyle w:val="Heading2"/>
      </w:pPr>
      <w:bookmarkStart w:id="53" w:name="_Toc153471591"/>
      <w:r w:rsidRPr="009E0E32">
        <w:t xml:space="preserve">Effective date of enrollment in the </w:t>
      </w:r>
      <w:r w:rsidR="00447CEE">
        <w:t>Iron Road Healthcare</w:t>
      </w:r>
      <w:r w:rsidRPr="009E0E32">
        <w:t xml:space="preserve"> Medicare Plans</w:t>
      </w:r>
      <w:bookmarkEnd w:id="53"/>
    </w:p>
    <w:p w14:paraId="594BB5FA" w14:textId="52B18B46" w:rsidR="00D964D5" w:rsidRPr="009E0E32" w:rsidRDefault="00D964D5" w:rsidP="009E0E32">
      <w:pPr>
        <w:rPr>
          <w:rFonts w:cs="Times New Roman"/>
        </w:rPr>
      </w:pPr>
      <w:r w:rsidRPr="009E0E32">
        <w:rPr>
          <w:rFonts w:cs="Times New Roman"/>
        </w:rPr>
        <w:t xml:space="preserve">The effective date of your enrollment in the </w:t>
      </w:r>
      <w:r w:rsidR="00447CEE">
        <w:rPr>
          <w:rFonts w:cs="Times New Roman"/>
        </w:rPr>
        <w:t>Iron Road Healthcare</w:t>
      </w:r>
      <w:r w:rsidRPr="009E0E32">
        <w:rPr>
          <w:rFonts w:cs="Times New Roman"/>
        </w:rPr>
        <w:t xml:space="preserve"> Medicare Plans is the date CMS approves you and it </w:t>
      </w:r>
      <w:proofErr w:type="gramStart"/>
      <w:r w:rsidRPr="009E0E32">
        <w:rPr>
          <w:rFonts w:cs="Times New Roman"/>
        </w:rPr>
        <w:t>is indicated</w:t>
      </w:r>
      <w:proofErr w:type="gramEnd"/>
      <w:r w:rsidRPr="009E0E32">
        <w:rPr>
          <w:rFonts w:cs="Times New Roman"/>
        </w:rPr>
        <w:t xml:space="preserve"> on the enrollment confirmation letter</w:t>
      </w:r>
      <w:r w:rsidR="00534968">
        <w:rPr>
          <w:rFonts w:cs="Times New Roman"/>
        </w:rPr>
        <w:t>s</w:t>
      </w:r>
      <w:r w:rsidRPr="009E0E32">
        <w:rPr>
          <w:rFonts w:cs="Times New Roman"/>
        </w:rPr>
        <w:t xml:space="preserve"> </w:t>
      </w:r>
      <w:r w:rsidR="006E1C40">
        <w:rPr>
          <w:rFonts w:cs="Times New Roman"/>
        </w:rPr>
        <w:t>that will be sent to you.</w:t>
      </w:r>
      <w:r w:rsidRPr="009E0E32">
        <w:rPr>
          <w:rFonts w:cs="Times New Roman"/>
        </w:rPr>
        <w:t xml:space="preserve"> </w:t>
      </w:r>
      <w:r w:rsidR="00D00A29">
        <w:rPr>
          <w:rFonts w:cs="Times New Roman"/>
        </w:rPr>
        <w:t>Coverage will begin on the first day of the month</w:t>
      </w:r>
      <w:r w:rsidR="00083029">
        <w:rPr>
          <w:rFonts w:cs="Times New Roman"/>
        </w:rPr>
        <w:t xml:space="preserve"> in which you become eligible for Medicare, or on the first day of the month following </w:t>
      </w:r>
      <w:r w:rsidR="006E1C40">
        <w:rPr>
          <w:rFonts w:cs="Times New Roman"/>
        </w:rPr>
        <w:t>CMS approval.</w:t>
      </w:r>
      <w:r w:rsidR="00534968">
        <w:rPr>
          <w:rFonts w:cs="Times New Roman"/>
        </w:rPr>
        <w:t xml:space="preserve"> </w:t>
      </w:r>
      <w:r w:rsidRPr="009E0E32">
        <w:rPr>
          <w:rFonts w:cs="Times New Roman"/>
        </w:rPr>
        <w:t xml:space="preserve">You will also receive information regarding premiums, your new </w:t>
      </w:r>
      <w:r w:rsidR="00447CEE">
        <w:rPr>
          <w:rFonts w:cs="Times New Roman"/>
        </w:rPr>
        <w:t>Iron Road Healthcare</w:t>
      </w:r>
      <w:r w:rsidRPr="009E0E32">
        <w:rPr>
          <w:rFonts w:cs="Times New Roman"/>
        </w:rPr>
        <w:t xml:space="preserve"> Health Insurance ID Card</w:t>
      </w:r>
      <w:r w:rsidR="006E1C40">
        <w:rPr>
          <w:rFonts w:cs="Times New Roman"/>
        </w:rPr>
        <w:t>s</w:t>
      </w:r>
      <w:r w:rsidRPr="009E0E32">
        <w:rPr>
          <w:rFonts w:cs="Times New Roman"/>
        </w:rPr>
        <w:t xml:space="preserve"> and current Medicare publications. </w:t>
      </w:r>
    </w:p>
    <w:p w14:paraId="46B42591" w14:textId="77777777" w:rsidR="00565032" w:rsidRDefault="00565032" w:rsidP="009E0E32">
      <w:pPr>
        <w:rPr>
          <w:rFonts w:cs="Times New Roman"/>
        </w:rPr>
      </w:pPr>
    </w:p>
    <w:p w14:paraId="1B866112" w14:textId="4ED37884" w:rsidR="00F467C9" w:rsidRDefault="00D964D5" w:rsidP="002F20E8">
      <w:pPr>
        <w:rPr>
          <w:rFonts w:cs="Times New Roman"/>
        </w:rPr>
      </w:pPr>
      <w:r w:rsidRPr="009E0E32">
        <w:rPr>
          <w:rFonts w:cs="Times New Roman"/>
        </w:rPr>
        <w:t xml:space="preserve">In most cases, you may continue to obtain services from the same </w:t>
      </w:r>
      <w:r w:rsidR="00447CEE">
        <w:rPr>
          <w:rFonts w:cs="Times New Roman"/>
        </w:rPr>
        <w:t>Iron Road Healthcare</w:t>
      </w:r>
      <w:r w:rsidRPr="009E0E32">
        <w:rPr>
          <w:rFonts w:cs="Times New Roman"/>
        </w:rPr>
        <w:t xml:space="preserve"> providers that you have used under other </w:t>
      </w:r>
      <w:r w:rsidR="00447CEE">
        <w:rPr>
          <w:rFonts w:cs="Times New Roman"/>
        </w:rPr>
        <w:t>Iron Road Healthcare</w:t>
      </w:r>
      <w:r w:rsidRPr="009E0E32">
        <w:rPr>
          <w:rFonts w:cs="Times New Roman"/>
        </w:rPr>
        <w:t xml:space="preserve"> plans</w:t>
      </w:r>
      <w:r w:rsidR="006E1C40">
        <w:rPr>
          <w:rFonts w:cs="Times New Roman"/>
        </w:rPr>
        <w:t xml:space="preserve"> </w:t>
      </w:r>
      <w:r w:rsidR="00534968">
        <w:rPr>
          <w:rFonts w:cs="Times New Roman"/>
        </w:rPr>
        <w:t>if</w:t>
      </w:r>
      <w:r w:rsidR="006E1C40">
        <w:rPr>
          <w:rFonts w:cs="Times New Roman"/>
        </w:rPr>
        <w:t xml:space="preserve"> they participate with Medicare</w:t>
      </w:r>
      <w:r w:rsidRPr="009E0E32">
        <w:rPr>
          <w:rFonts w:cs="Times New Roman"/>
        </w:rPr>
        <w:t xml:space="preserve">. </w:t>
      </w:r>
      <w:r w:rsidR="006E1C40">
        <w:rPr>
          <w:rFonts w:cs="Times New Roman"/>
        </w:rPr>
        <w:t>I</w:t>
      </w:r>
      <w:r w:rsidRPr="009E0E32">
        <w:rPr>
          <w:rFonts w:cs="Times New Roman"/>
        </w:rPr>
        <w:t xml:space="preserve">f you are unsure of your provider’s participation, call </w:t>
      </w:r>
      <w:r w:rsidR="004E78DA">
        <w:rPr>
          <w:rFonts w:cs="Times New Roman"/>
        </w:rPr>
        <w:t>Member Services</w:t>
      </w:r>
      <w:r w:rsidRPr="009E0E32">
        <w:rPr>
          <w:rFonts w:cs="Times New Roman"/>
        </w:rPr>
        <w:t xml:space="preserve"> at 1-800-547-0421 </w:t>
      </w:r>
      <w:r w:rsidR="00015F4E">
        <w:rPr>
          <w:rFonts w:cs="Times New Roman"/>
        </w:rPr>
        <w:t>(</w:t>
      </w:r>
      <w:r w:rsidR="00172F2A">
        <w:rPr>
          <w:rFonts w:cs="Times New Roman"/>
        </w:rPr>
        <w:t>TTY/TDD</w:t>
      </w:r>
      <w:r w:rsidR="00015F4E">
        <w:rPr>
          <w:rFonts w:cs="Times New Roman"/>
        </w:rPr>
        <w:t xml:space="preserve"> call 711</w:t>
      </w:r>
      <w:r w:rsidR="00534968">
        <w:rPr>
          <w:rFonts w:cs="Times New Roman"/>
        </w:rPr>
        <w:t>) or</w:t>
      </w:r>
      <w:r w:rsidR="006E1C40">
        <w:rPr>
          <w:rFonts w:cs="Times New Roman"/>
        </w:rPr>
        <w:t xml:space="preserve"> contact UnitedHealthcare</w:t>
      </w:r>
      <w:r w:rsidR="00015F4E">
        <w:rPr>
          <w:rFonts w:cs="Times New Roman"/>
        </w:rPr>
        <w:t xml:space="preserve"> </w:t>
      </w:r>
      <w:r w:rsidRPr="009E0E32">
        <w:rPr>
          <w:rFonts w:cs="Times New Roman"/>
        </w:rPr>
        <w:t>and order a customized area and/or specialty specific directory</w:t>
      </w:r>
      <w:r w:rsidR="003E3208">
        <w:rPr>
          <w:rFonts w:cs="Times New Roman"/>
        </w:rPr>
        <w:t xml:space="preserve"> 1-877-844-3210 TTY 711</w:t>
      </w:r>
      <w:r w:rsidRPr="009E0E32">
        <w:rPr>
          <w:rFonts w:cs="Times New Roman"/>
        </w:rPr>
        <w:t xml:space="preserve">. </w:t>
      </w:r>
    </w:p>
    <w:p w14:paraId="580EA39E" w14:textId="77777777" w:rsidR="00534968" w:rsidRDefault="00534968" w:rsidP="002F20E8"/>
    <w:p w14:paraId="0247FC16" w14:textId="44A7C8CD" w:rsidR="00D964D5" w:rsidRPr="009E0E32" w:rsidRDefault="00D964D5" w:rsidP="0013450E">
      <w:pPr>
        <w:pStyle w:val="Heading2"/>
      </w:pPr>
      <w:bookmarkStart w:id="54" w:name="_Toc153471592"/>
      <w:r w:rsidRPr="009E0E32">
        <w:t xml:space="preserve">When can you end your membership in the </w:t>
      </w:r>
      <w:r w:rsidR="00447CEE">
        <w:t>Iron Road Healthcare</w:t>
      </w:r>
      <w:r w:rsidRPr="009E0E32">
        <w:t xml:space="preserve"> Medicare Plans</w:t>
      </w:r>
      <w:bookmarkEnd w:id="54"/>
    </w:p>
    <w:p w14:paraId="31A19AAC" w14:textId="77777777" w:rsidR="00006D59" w:rsidRPr="00006D59" w:rsidRDefault="00D964D5" w:rsidP="00EF5CA9">
      <w:pPr>
        <w:spacing w:after="160" w:line="259" w:lineRule="auto"/>
        <w:rPr>
          <w:rFonts w:eastAsia="Times New Roman" w:cs="Times New Roman"/>
          <w:color w:val="000000"/>
        </w:rPr>
      </w:pPr>
      <w:r w:rsidRPr="00006D59">
        <w:rPr>
          <w:rFonts w:cs="Times New Roman"/>
        </w:rPr>
        <w:t xml:space="preserve">Remember, if you leave the </w:t>
      </w:r>
      <w:r w:rsidR="00447CEE" w:rsidRPr="00006D59">
        <w:rPr>
          <w:rFonts w:cs="Times New Roman"/>
        </w:rPr>
        <w:t>Iron Road Healthcare</w:t>
      </w:r>
      <w:r w:rsidRPr="00006D59">
        <w:rPr>
          <w:rFonts w:cs="Times New Roman"/>
        </w:rPr>
        <w:t xml:space="preserve"> Medicare Plans, they may not be offered to you again</w:t>
      </w:r>
      <w:proofErr w:type="gramStart"/>
      <w:r w:rsidRPr="00006D59">
        <w:rPr>
          <w:rFonts w:cs="Times New Roman"/>
        </w:rPr>
        <w:t>.</w:t>
      </w:r>
      <w:r w:rsidR="00006D59" w:rsidRPr="00006D59">
        <w:rPr>
          <w:rFonts w:cs="Times New Roman"/>
        </w:rPr>
        <w:t xml:space="preserve">  </w:t>
      </w:r>
      <w:proofErr w:type="gramEnd"/>
      <w:r w:rsidR="00006D59" w:rsidRPr="00006D59">
        <w:rPr>
          <w:rFonts w:eastAsia="Times New Roman" w:cs="Times New Roman"/>
          <w:color w:val="000000"/>
        </w:rPr>
        <w:t xml:space="preserve">If you terminate your coverage from our Medicare plans, either voluntarily or involuntarily, you will not </w:t>
      </w:r>
      <w:proofErr w:type="gramStart"/>
      <w:r w:rsidR="00006D59" w:rsidRPr="00006D59">
        <w:rPr>
          <w:rFonts w:eastAsia="Times New Roman" w:cs="Times New Roman"/>
          <w:color w:val="000000"/>
        </w:rPr>
        <w:t>be permitted</w:t>
      </w:r>
      <w:proofErr w:type="gramEnd"/>
      <w:r w:rsidR="00006D59" w:rsidRPr="00006D59">
        <w:rPr>
          <w:rFonts w:eastAsia="Times New Roman" w:cs="Times New Roman"/>
          <w:color w:val="000000"/>
        </w:rPr>
        <w:t xml:space="preserve"> to re-enroll for a minimum period of 24 months and then only during an open enrollment period.</w:t>
      </w:r>
    </w:p>
    <w:p w14:paraId="41C6DE60" w14:textId="2BB79981" w:rsidR="00D964D5" w:rsidRPr="009E0E32" w:rsidRDefault="00D964D5" w:rsidP="009E0E32">
      <w:pPr>
        <w:rPr>
          <w:rFonts w:cs="Times New Roman"/>
        </w:rPr>
      </w:pPr>
      <w:r w:rsidRPr="009E0E32">
        <w:rPr>
          <w:rFonts w:cs="Times New Roman"/>
        </w:rPr>
        <w:t xml:space="preserve">You may end your membership in the </w:t>
      </w:r>
      <w:r w:rsidR="00447CEE">
        <w:rPr>
          <w:rFonts w:cs="Times New Roman"/>
        </w:rPr>
        <w:t>Iron Road Healthcare</w:t>
      </w:r>
      <w:r w:rsidRPr="009E0E32">
        <w:rPr>
          <w:rFonts w:cs="Times New Roman"/>
        </w:rPr>
        <w:t xml:space="preserve"> Medicare Plans any time during the year and just have Original Medicare. To end your membership, you must make a request in writing to us. Your membership will end on the last day of the month in which we receive your request.</w:t>
      </w:r>
    </w:p>
    <w:p w14:paraId="054DD468" w14:textId="42DFA107" w:rsidR="00D964D5" w:rsidRPr="00565032" w:rsidRDefault="00D964D5" w:rsidP="00F6502D">
      <w:pPr>
        <w:pStyle w:val="ListParagraph"/>
        <w:numPr>
          <w:ilvl w:val="0"/>
          <w:numId w:val="56"/>
        </w:numPr>
        <w:rPr>
          <w:rFonts w:cs="Times New Roman"/>
        </w:rPr>
      </w:pPr>
      <w:r w:rsidRPr="00565032">
        <w:rPr>
          <w:rFonts w:cs="Times New Roman"/>
        </w:rPr>
        <w:t xml:space="preserve">If you disenroll from your </w:t>
      </w:r>
      <w:r w:rsidR="00447CEE">
        <w:rPr>
          <w:rFonts w:cs="Times New Roman"/>
        </w:rPr>
        <w:t>Iron Road Healthcare</w:t>
      </w:r>
      <w:r w:rsidRPr="00565032">
        <w:rPr>
          <w:rFonts w:cs="Times New Roman"/>
        </w:rPr>
        <w:t xml:space="preserve"> Medicare Part D Plan and go without creditable prescription drug coverage, you may need to pay a Part D late enrollment penalty if you join a </w:t>
      </w:r>
      <w:r w:rsidRPr="00565032">
        <w:rPr>
          <w:rFonts w:cs="Times New Roman"/>
        </w:rPr>
        <w:lastRenderedPageBreak/>
        <w:t xml:space="preserve">Medicare drug plan later. Credible coverage means the coverage </w:t>
      </w:r>
      <w:proofErr w:type="gramStart"/>
      <w:r w:rsidRPr="00565032">
        <w:rPr>
          <w:rFonts w:cs="Times New Roman"/>
        </w:rPr>
        <w:t>is expected</w:t>
      </w:r>
      <w:proofErr w:type="gramEnd"/>
      <w:r w:rsidRPr="00565032">
        <w:rPr>
          <w:rFonts w:cs="Times New Roman"/>
        </w:rPr>
        <w:t xml:space="preserve"> to pay on average at least as much as Medicare’s standard prescription drug coverage.</w:t>
      </w:r>
    </w:p>
    <w:p w14:paraId="4A7F685F" w14:textId="77777777" w:rsidR="00565032" w:rsidRDefault="00565032" w:rsidP="009E0E32">
      <w:pPr>
        <w:rPr>
          <w:rFonts w:cs="Times New Roman"/>
        </w:rPr>
      </w:pPr>
    </w:p>
    <w:p w14:paraId="15DA50DB" w14:textId="3A7C2FBD" w:rsidR="00D964D5" w:rsidRPr="009E0E32" w:rsidRDefault="00D964D5" w:rsidP="0013450E">
      <w:pPr>
        <w:pStyle w:val="Heading2"/>
      </w:pPr>
      <w:bookmarkStart w:id="55" w:name="_Toc153471593"/>
      <w:r w:rsidRPr="009E0E32">
        <w:t xml:space="preserve">Your choices and how to make changes if you leave the </w:t>
      </w:r>
      <w:r w:rsidR="00447CEE">
        <w:t>Iron Road Healthcare</w:t>
      </w:r>
      <w:r w:rsidRPr="009E0E32">
        <w:t xml:space="preserve"> Medicare Plans between October 15th and December 7th</w:t>
      </w:r>
      <w:bookmarkEnd w:id="55"/>
    </w:p>
    <w:p w14:paraId="735CA870" w14:textId="210A2E8F" w:rsidR="00D964D5" w:rsidRPr="009E0E32" w:rsidRDefault="00D964D5" w:rsidP="009E0E32">
      <w:pPr>
        <w:rPr>
          <w:rFonts w:cs="Times New Roman"/>
        </w:rPr>
      </w:pPr>
      <w:r w:rsidRPr="009E0E32">
        <w:rPr>
          <w:rFonts w:cs="Times New Roman"/>
        </w:rPr>
        <w:t xml:space="preserve">As a member of the </w:t>
      </w:r>
      <w:r w:rsidR="00447CEE">
        <w:rPr>
          <w:rFonts w:cs="Times New Roman"/>
        </w:rPr>
        <w:t>Iron Road Healthcare</w:t>
      </w:r>
      <w:r w:rsidRPr="009E0E32">
        <w:rPr>
          <w:rFonts w:cs="Times New Roman"/>
        </w:rPr>
        <w:t xml:space="preserve"> Medicare Plans, you already have Original Medicare Part A and B and are receiving your Medicare benefits through them. If you want to leave the </w:t>
      </w:r>
      <w:r w:rsidR="00447CEE">
        <w:rPr>
          <w:rFonts w:cs="Times New Roman"/>
        </w:rPr>
        <w:t>Iron Road Healthcare</w:t>
      </w:r>
      <w:r w:rsidRPr="009E0E32">
        <w:rPr>
          <w:rFonts w:cs="Times New Roman"/>
        </w:rPr>
        <w:t xml:space="preserve"> Medicare Plans, so that you just have Original Medicare, you must tell us in writing.</w:t>
      </w:r>
    </w:p>
    <w:p w14:paraId="53FE2F6F" w14:textId="77777777" w:rsidR="00565032" w:rsidRDefault="00565032" w:rsidP="009E0E32">
      <w:pPr>
        <w:rPr>
          <w:rFonts w:cs="Times New Roman"/>
        </w:rPr>
      </w:pPr>
    </w:p>
    <w:p w14:paraId="44B6CA72" w14:textId="6E43E347" w:rsidR="00D964D5" w:rsidRPr="009E0E32" w:rsidRDefault="00D964D5" w:rsidP="009E0E32">
      <w:pPr>
        <w:rPr>
          <w:rFonts w:cs="Times New Roman"/>
        </w:rPr>
      </w:pPr>
      <w:r w:rsidRPr="009E0E32">
        <w:rPr>
          <w:rFonts w:cs="Times New Roman"/>
        </w:rPr>
        <w:t xml:space="preserve">If you leave the </w:t>
      </w:r>
      <w:r w:rsidR="00447CEE">
        <w:rPr>
          <w:rFonts w:cs="Times New Roman"/>
        </w:rPr>
        <w:t>Iron Road Healthcare</w:t>
      </w:r>
      <w:r w:rsidRPr="009E0E32">
        <w:rPr>
          <w:rFonts w:cs="Times New Roman"/>
        </w:rPr>
        <w:t xml:space="preserve"> Medicare Plans between October 15th and December 7th during the annual election period (AEP), you have </w:t>
      </w:r>
      <w:proofErr w:type="gramStart"/>
      <w:r w:rsidR="004D77FD" w:rsidRPr="009E0E32">
        <w:rPr>
          <w:rFonts w:cs="Times New Roman"/>
        </w:rPr>
        <w:t>several</w:t>
      </w:r>
      <w:proofErr w:type="gramEnd"/>
      <w:r w:rsidRPr="009E0E32">
        <w:rPr>
          <w:rFonts w:cs="Times New Roman"/>
        </w:rPr>
        <w:t xml:space="preserve"> choices for how you receive Medicare after you leave. If they are available in your area, and if they are accepting new members, you can switch to any of the following types of plans:</w:t>
      </w:r>
    </w:p>
    <w:p w14:paraId="338157B3" w14:textId="309EC2E8" w:rsidR="00D964D5" w:rsidRPr="00565032" w:rsidRDefault="00D964D5" w:rsidP="00F6502D">
      <w:pPr>
        <w:pStyle w:val="ListParagraph"/>
        <w:numPr>
          <w:ilvl w:val="0"/>
          <w:numId w:val="56"/>
        </w:numPr>
        <w:rPr>
          <w:rFonts w:cs="Times New Roman"/>
        </w:rPr>
      </w:pPr>
      <w:r w:rsidRPr="00565032">
        <w:rPr>
          <w:rFonts w:cs="Times New Roman"/>
          <w:u w:val="single"/>
        </w:rPr>
        <w:t>Another Medicare health plan.</w:t>
      </w:r>
      <w:r w:rsidRPr="00565032">
        <w:rPr>
          <w:rFonts w:cs="Times New Roman"/>
        </w:rPr>
        <w:t xml:space="preserve"> If you enroll in a different Medicare health plan, you will automatically be disenrolled from the </w:t>
      </w:r>
      <w:r w:rsidR="00447CEE">
        <w:rPr>
          <w:rFonts w:cs="Times New Roman"/>
        </w:rPr>
        <w:t>Iron Road Healthcare</w:t>
      </w:r>
      <w:r w:rsidRPr="00565032">
        <w:rPr>
          <w:rFonts w:cs="Times New Roman"/>
        </w:rPr>
        <w:t xml:space="preserve"> Medicare plans when your new plan’s coverage begins.</w:t>
      </w:r>
    </w:p>
    <w:p w14:paraId="040E312B" w14:textId="2A0BCD75" w:rsidR="00D964D5" w:rsidRPr="00565032" w:rsidRDefault="00D964D5" w:rsidP="00F6502D">
      <w:pPr>
        <w:pStyle w:val="ListParagraph"/>
        <w:numPr>
          <w:ilvl w:val="0"/>
          <w:numId w:val="56"/>
        </w:numPr>
        <w:rPr>
          <w:rFonts w:cs="Times New Roman"/>
        </w:rPr>
      </w:pPr>
      <w:r w:rsidRPr="002E6AD7">
        <w:rPr>
          <w:rFonts w:cs="Times New Roman"/>
          <w:u w:val="single"/>
        </w:rPr>
        <w:t>Original Medicare with a separate prescription drug plan.</w:t>
      </w:r>
      <w:r w:rsidRPr="00565032">
        <w:rPr>
          <w:rFonts w:cs="Times New Roman"/>
        </w:rPr>
        <w:t xml:space="preserve"> Enroll in a new Medicare drug plan and you will automatically be disenrolled from </w:t>
      </w:r>
      <w:r w:rsidRPr="008E2E98">
        <w:rPr>
          <w:rFonts w:cs="Times New Roman"/>
          <w:b/>
          <w:bCs/>
          <w:u w:val="single"/>
        </w:rPr>
        <w:t>all</w:t>
      </w:r>
      <w:r w:rsidRPr="00565032">
        <w:rPr>
          <w:rFonts w:cs="Times New Roman"/>
        </w:rPr>
        <w:t xml:space="preserve"> </w:t>
      </w:r>
      <w:r w:rsidR="00447CEE">
        <w:rPr>
          <w:rFonts w:cs="Times New Roman"/>
        </w:rPr>
        <w:t>Iron Road Healthcare</w:t>
      </w:r>
      <w:r w:rsidRPr="00565032">
        <w:rPr>
          <w:rFonts w:cs="Times New Roman"/>
        </w:rPr>
        <w:t xml:space="preserve"> Medicare Plans. Your coverage in Original Medicare continues.</w:t>
      </w:r>
    </w:p>
    <w:p w14:paraId="2F80E882" w14:textId="2080FC5B" w:rsidR="00D964D5" w:rsidRPr="00565032" w:rsidRDefault="00D964D5" w:rsidP="00F6502D">
      <w:pPr>
        <w:pStyle w:val="ListParagraph"/>
        <w:numPr>
          <w:ilvl w:val="0"/>
          <w:numId w:val="56"/>
        </w:numPr>
        <w:rPr>
          <w:rFonts w:cs="Times New Roman"/>
        </w:rPr>
      </w:pPr>
      <w:r w:rsidRPr="002E6AD7">
        <w:rPr>
          <w:rFonts w:cs="Times New Roman"/>
          <w:u w:val="single"/>
        </w:rPr>
        <w:t>Original Medicare without a separate Medicare prescription drug plan.</w:t>
      </w:r>
      <w:r w:rsidRPr="00565032">
        <w:rPr>
          <w:rFonts w:cs="Times New Roman"/>
        </w:rPr>
        <w:t xml:space="preserve"> Send us a written request to disenroll. You will be disenrolled from the </w:t>
      </w:r>
      <w:r w:rsidR="00447CEE">
        <w:rPr>
          <w:rFonts w:cs="Times New Roman"/>
        </w:rPr>
        <w:t>Iron Road Healthcare</w:t>
      </w:r>
      <w:r w:rsidRPr="00565032">
        <w:rPr>
          <w:rFonts w:cs="Times New Roman"/>
        </w:rPr>
        <w:t xml:space="preserve"> Medicare Plans and have Original Medicare only with no prescription drug plan.</w:t>
      </w:r>
    </w:p>
    <w:p w14:paraId="7F648B4E" w14:textId="5948BEA6" w:rsidR="00D964D5" w:rsidRPr="00565032" w:rsidRDefault="00D964D5" w:rsidP="00F6502D">
      <w:pPr>
        <w:pStyle w:val="ListParagraph"/>
        <w:numPr>
          <w:ilvl w:val="0"/>
          <w:numId w:val="56"/>
        </w:numPr>
        <w:rPr>
          <w:rFonts w:cs="Times New Roman"/>
        </w:rPr>
      </w:pPr>
      <w:r w:rsidRPr="002E6AD7">
        <w:rPr>
          <w:rFonts w:cs="Times New Roman"/>
          <w:u w:val="single"/>
        </w:rPr>
        <w:t>Medicare Prescription Drug Plans (PDPs)</w:t>
      </w:r>
      <w:r w:rsidRPr="002E6AD7">
        <w:rPr>
          <w:rFonts w:cs="Times New Roman"/>
        </w:rPr>
        <w:t xml:space="preserve"> are stand-alone drug plans that only cover prescription drugs, not other benefits</w:t>
      </w:r>
      <w:r w:rsidR="0007748F">
        <w:rPr>
          <w:rFonts w:cs="Times New Roman"/>
        </w:rPr>
        <w:t>,</w:t>
      </w:r>
      <w:r w:rsidRPr="002E6AD7">
        <w:rPr>
          <w:rFonts w:cs="Times New Roman"/>
        </w:rPr>
        <w:t xml:space="preserve"> or services. </w:t>
      </w:r>
      <w:r w:rsidRPr="00565032">
        <w:rPr>
          <w:rFonts w:cs="Times New Roman"/>
        </w:rPr>
        <w:t>If you choose Original Medicare and want to receive Medicare prescription drug coverage, you must join a Medicare Prescription Drug Plan.</w:t>
      </w:r>
    </w:p>
    <w:p w14:paraId="4F41257F" w14:textId="57BF9794" w:rsidR="00D964D5" w:rsidRPr="00565032" w:rsidRDefault="00D964D5" w:rsidP="00F6502D">
      <w:pPr>
        <w:pStyle w:val="ListParagraph"/>
        <w:numPr>
          <w:ilvl w:val="0"/>
          <w:numId w:val="56"/>
        </w:numPr>
        <w:rPr>
          <w:rFonts w:cs="Times New Roman"/>
        </w:rPr>
      </w:pPr>
      <w:r w:rsidRPr="002E6AD7">
        <w:rPr>
          <w:rFonts w:cs="Times New Roman"/>
          <w:u w:val="single"/>
        </w:rPr>
        <w:t>For more information</w:t>
      </w:r>
      <w:r w:rsidRPr="00565032">
        <w:rPr>
          <w:rFonts w:cs="Times New Roman"/>
        </w:rPr>
        <w:t xml:space="preserve"> about your choices,</w:t>
      </w:r>
      <w:r w:rsidR="00316FB8">
        <w:rPr>
          <w:rFonts w:cs="Times New Roman"/>
        </w:rPr>
        <w:t xml:space="preserve"> please refer to your </w:t>
      </w:r>
      <w:r w:rsidR="00316FB8" w:rsidRPr="00316FB8">
        <w:rPr>
          <w:rFonts w:cs="Times New Roman"/>
          <w:i/>
        </w:rPr>
        <w:t>Medicare and</w:t>
      </w:r>
      <w:r w:rsidRPr="00316FB8">
        <w:rPr>
          <w:rFonts w:cs="Times New Roman"/>
          <w:i/>
        </w:rPr>
        <w:t xml:space="preserve"> You</w:t>
      </w:r>
      <w:r w:rsidRPr="00565032">
        <w:rPr>
          <w:rFonts w:cs="Times New Roman"/>
        </w:rPr>
        <w:t xml:space="preserve"> handbook you received in the fall. You may also call 1-800-MEDICARE (1-800-633-4227) or visit </w:t>
      </w:r>
      <w:hyperlink r:id="rId41" w:history="1">
        <w:r w:rsidRPr="005E33F2">
          <w:rPr>
            <w:rStyle w:val="Hyperlink"/>
            <w:rFonts w:cs="Times New Roman"/>
            <w:color w:val="000000" w:themeColor="text1"/>
          </w:rPr>
          <w:t>www.medicare.gov</w:t>
        </w:r>
      </w:hyperlink>
      <w:r w:rsidRPr="00565032">
        <w:rPr>
          <w:rFonts w:cs="Times New Roman"/>
        </w:rPr>
        <w:t>.</w:t>
      </w:r>
    </w:p>
    <w:p w14:paraId="11486436" w14:textId="77777777" w:rsidR="00D964D5" w:rsidRPr="009E0E32" w:rsidRDefault="00D964D5" w:rsidP="009E0E32">
      <w:pPr>
        <w:rPr>
          <w:rFonts w:cs="Times New Roman"/>
        </w:rPr>
      </w:pPr>
    </w:p>
    <w:p w14:paraId="213934C0" w14:textId="217D5FC9" w:rsidR="00D964D5" w:rsidRPr="009E0E32" w:rsidRDefault="00D964D5" w:rsidP="0037059E">
      <w:r w:rsidRPr="009E0E32">
        <w:t xml:space="preserve">Remember, if you leave the </w:t>
      </w:r>
      <w:r w:rsidR="00447CEE">
        <w:t>Iron Road Healthcare</w:t>
      </w:r>
      <w:r w:rsidRPr="009E0E32">
        <w:t xml:space="preserve"> Medicare Plans, they may not </w:t>
      </w:r>
      <w:proofErr w:type="gramStart"/>
      <w:r w:rsidRPr="009E0E32">
        <w:t>be offered</w:t>
      </w:r>
      <w:proofErr w:type="gramEnd"/>
      <w:r w:rsidRPr="009E0E32">
        <w:t xml:space="preserve"> to you again.</w:t>
      </w:r>
    </w:p>
    <w:p w14:paraId="23DF400F" w14:textId="77777777" w:rsidR="00B33C6B" w:rsidRDefault="00B33C6B" w:rsidP="0013450E">
      <w:pPr>
        <w:pStyle w:val="Heading2"/>
      </w:pPr>
    </w:p>
    <w:p w14:paraId="4008391F" w14:textId="632F2D07" w:rsidR="00D964D5" w:rsidRPr="009E0E32" w:rsidRDefault="00D964D5" w:rsidP="0013450E">
      <w:pPr>
        <w:pStyle w:val="Heading2"/>
      </w:pPr>
      <w:bookmarkStart w:id="56" w:name="_Toc153471594"/>
      <w:r w:rsidRPr="009E0E32">
        <w:t xml:space="preserve">Until your membership ends, you are still a member of the </w:t>
      </w:r>
      <w:r w:rsidR="00447CEE">
        <w:t>Iron Road Healthcare</w:t>
      </w:r>
      <w:r w:rsidRPr="009E0E32">
        <w:t xml:space="preserve"> Medicare Plans</w:t>
      </w:r>
      <w:bookmarkEnd w:id="56"/>
    </w:p>
    <w:p w14:paraId="168421AC" w14:textId="34B0049C" w:rsidR="00D964D5" w:rsidRPr="009E0E32" w:rsidRDefault="00D964D5" w:rsidP="009E0E32">
      <w:pPr>
        <w:rPr>
          <w:rFonts w:cs="Times New Roman"/>
        </w:rPr>
      </w:pPr>
      <w:r w:rsidRPr="009E0E32">
        <w:rPr>
          <w:rFonts w:cs="Times New Roman"/>
        </w:rPr>
        <w:t xml:space="preserve">If you leave </w:t>
      </w:r>
      <w:r w:rsidR="00447CEE">
        <w:rPr>
          <w:rFonts w:cs="Times New Roman"/>
        </w:rPr>
        <w:t>Iron Road Healthcare</w:t>
      </w:r>
      <w:r w:rsidRPr="009E0E32">
        <w:rPr>
          <w:rFonts w:cs="Times New Roman"/>
        </w:rPr>
        <w:t xml:space="preserve">, it may take time before your membership ends and your new Medicare coverage goes into effect. </w:t>
      </w:r>
      <w:r w:rsidR="0007748F">
        <w:rPr>
          <w:rFonts w:cs="Times New Roman"/>
        </w:rPr>
        <w:t>If</w:t>
      </w:r>
      <w:r w:rsidRPr="009E0E32">
        <w:rPr>
          <w:rFonts w:cs="Times New Roman"/>
        </w:rPr>
        <w:t xml:space="preserve"> your coverage continues under </w:t>
      </w:r>
      <w:r w:rsidR="00447CEE">
        <w:rPr>
          <w:rFonts w:cs="Times New Roman"/>
        </w:rPr>
        <w:t xml:space="preserve">Iron Road </w:t>
      </w:r>
      <w:r w:rsidR="003E3208">
        <w:rPr>
          <w:rFonts w:cs="Times New Roman"/>
        </w:rPr>
        <w:t>Healthcare,</w:t>
      </w:r>
      <w:r w:rsidRPr="009E0E32">
        <w:rPr>
          <w:rFonts w:cs="Times New Roman"/>
        </w:rPr>
        <w:t xml:space="preserve"> please:</w:t>
      </w:r>
    </w:p>
    <w:p w14:paraId="660C7AEE" w14:textId="3AF156C5" w:rsidR="00D964D5" w:rsidRPr="00565032" w:rsidRDefault="00D964D5" w:rsidP="00F6502D">
      <w:pPr>
        <w:pStyle w:val="ListParagraph"/>
        <w:numPr>
          <w:ilvl w:val="0"/>
          <w:numId w:val="57"/>
        </w:numPr>
        <w:rPr>
          <w:rFonts w:cs="Times New Roman"/>
        </w:rPr>
      </w:pPr>
      <w:r w:rsidRPr="00565032">
        <w:rPr>
          <w:rFonts w:cs="Times New Roman"/>
        </w:rPr>
        <w:t xml:space="preserve">Continue to use both your </w:t>
      </w:r>
      <w:r w:rsidR="007B3EC6">
        <w:rPr>
          <w:rFonts w:cs="Times New Roman"/>
        </w:rPr>
        <w:t xml:space="preserve">Employer Group Medicare Advantage </w:t>
      </w:r>
      <w:r w:rsidR="00B66F55">
        <w:rPr>
          <w:rFonts w:cs="Times New Roman"/>
        </w:rPr>
        <w:t xml:space="preserve">PPO </w:t>
      </w:r>
      <w:r w:rsidR="007B3EC6">
        <w:rPr>
          <w:rFonts w:cs="Times New Roman"/>
        </w:rPr>
        <w:t>Plan</w:t>
      </w:r>
      <w:r w:rsidRPr="00565032">
        <w:rPr>
          <w:rFonts w:cs="Times New Roman"/>
        </w:rPr>
        <w:t xml:space="preserve"> ID card and your Medicare</w:t>
      </w:r>
      <w:r w:rsidR="007B3EC6">
        <w:rPr>
          <w:rFonts w:cs="Times New Roman"/>
        </w:rPr>
        <w:t xml:space="preserve"> Part D</w:t>
      </w:r>
      <w:r w:rsidRPr="00565032">
        <w:rPr>
          <w:rFonts w:cs="Times New Roman"/>
        </w:rPr>
        <w:t xml:space="preserve"> </w:t>
      </w:r>
      <w:r w:rsidR="00534968">
        <w:rPr>
          <w:rFonts w:cs="Times New Roman"/>
        </w:rPr>
        <w:t xml:space="preserve">Prescription </w:t>
      </w:r>
      <w:r w:rsidRPr="00565032">
        <w:rPr>
          <w:rFonts w:cs="Times New Roman"/>
        </w:rPr>
        <w:t>ID card until your membership ends.</w:t>
      </w:r>
    </w:p>
    <w:p w14:paraId="672A6777" w14:textId="77777777" w:rsidR="00565032" w:rsidRDefault="00565032" w:rsidP="009E0E32">
      <w:pPr>
        <w:rPr>
          <w:rFonts w:cs="Times New Roman"/>
        </w:rPr>
      </w:pPr>
    </w:p>
    <w:p w14:paraId="54EA5927" w14:textId="3C6F88F2" w:rsidR="00D964D5" w:rsidRPr="009E0E32" w:rsidRDefault="00D964D5" w:rsidP="0013450E">
      <w:pPr>
        <w:pStyle w:val="Heading2"/>
      </w:pPr>
      <w:bookmarkStart w:id="57" w:name="_Toc153471595"/>
      <w:r w:rsidRPr="009E0E32">
        <w:t xml:space="preserve">Under certain conditions </w:t>
      </w:r>
      <w:r w:rsidR="00447CEE">
        <w:t>Iron Road Healthcare</w:t>
      </w:r>
      <w:r w:rsidRPr="009E0E32">
        <w:t xml:space="preserve"> can end your membership and make you leave the plan</w:t>
      </w:r>
      <w:bookmarkEnd w:id="57"/>
    </w:p>
    <w:p w14:paraId="3D6AFE17" w14:textId="2CDCAF72" w:rsidR="00D964D5" w:rsidRPr="009E0E32" w:rsidRDefault="00D964D5" w:rsidP="009E0E32">
      <w:pPr>
        <w:rPr>
          <w:rFonts w:cs="Times New Roman"/>
        </w:rPr>
      </w:pPr>
      <w:r w:rsidRPr="009E0E32">
        <w:rPr>
          <w:rFonts w:cs="Times New Roman"/>
        </w:rPr>
        <w:t xml:space="preserve">We cannot ask you to leave the plan because of your health. No member of any Medicare health plan can </w:t>
      </w:r>
      <w:proofErr w:type="gramStart"/>
      <w:r w:rsidRPr="009E0E32">
        <w:rPr>
          <w:rFonts w:cs="Times New Roman"/>
        </w:rPr>
        <w:t>be asked</w:t>
      </w:r>
      <w:proofErr w:type="gramEnd"/>
      <w:r w:rsidRPr="009E0E32">
        <w:rPr>
          <w:rFonts w:cs="Times New Roman"/>
        </w:rPr>
        <w:t xml:space="preserve"> to leave the plan for any health-related reasons. If you ever feel that you are </w:t>
      </w:r>
      <w:proofErr w:type="gramStart"/>
      <w:r w:rsidRPr="009E0E32">
        <w:rPr>
          <w:rFonts w:cs="Times New Roman"/>
        </w:rPr>
        <w:t>being encouraged</w:t>
      </w:r>
      <w:proofErr w:type="gramEnd"/>
      <w:r w:rsidRPr="009E0E32">
        <w:rPr>
          <w:rFonts w:cs="Times New Roman"/>
        </w:rPr>
        <w:t xml:space="preserve"> or asked to leave </w:t>
      </w:r>
      <w:r w:rsidR="00447CEE">
        <w:rPr>
          <w:rFonts w:cs="Times New Roman"/>
        </w:rPr>
        <w:t>Iron Road Healthcare</w:t>
      </w:r>
      <w:r w:rsidRPr="009E0E32">
        <w:rPr>
          <w:rFonts w:cs="Times New Roman"/>
        </w:rPr>
        <w:t xml:space="preserve"> because of your health, you should call 1-800-MEDICARE (1-800-633-4227; </w:t>
      </w:r>
      <w:r w:rsidR="00172F2A">
        <w:rPr>
          <w:rFonts w:cs="Times New Roman"/>
        </w:rPr>
        <w:t>TTY/TDD</w:t>
      </w:r>
      <w:r w:rsidRPr="009E0E32">
        <w:rPr>
          <w:rFonts w:cs="Times New Roman"/>
        </w:rPr>
        <w:t xml:space="preserve"> 1-877-486-2048), which is the national Medicare help line.</w:t>
      </w:r>
    </w:p>
    <w:p w14:paraId="34095AA4" w14:textId="77777777" w:rsidR="00565032" w:rsidRDefault="00565032" w:rsidP="009E0E32">
      <w:pPr>
        <w:rPr>
          <w:rFonts w:cs="Times New Roman"/>
        </w:rPr>
      </w:pPr>
    </w:p>
    <w:p w14:paraId="4CA298CA" w14:textId="603DBF14" w:rsidR="00D964D5" w:rsidRPr="009E0E32" w:rsidRDefault="00447CEE" w:rsidP="009E0E32">
      <w:pPr>
        <w:rPr>
          <w:rFonts w:cs="Times New Roman"/>
        </w:rPr>
      </w:pPr>
      <w:r>
        <w:rPr>
          <w:rFonts w:cs="Times New Roman"/>
        </w:rPr>
        <w:t>Iron Road Healthcare</w:t>
      </w:r>
      <w:r w:rsidR="00D964D5" w:rsidRPr="009E0E32">
        <w:rPr>
          <w:rFonts w:cs="Times New Roman"/>
        </w:rPr>
        <w:t xml:space="preserve"> must end your membership if any of the following happen:</w:t>
      </w:r>
    </w:p>
    <w:p w14:paraId="14CC4E75" w14:textId="77777777" w:rsidR="00D964D5" w:rsidRPr="00565032" w:rsidRDefault="00D964D5" w:rsidP="00F6502D">
      <w:pPr>
        <w:pStyle w:val="ListParagraph"/>
        <w:numPr>
          <w:ilvl w:val="0"/>
          <w:numId w:val="58"/>
        </w:numPr>
        <w:rPr>
          <w:rFonts w:cs="Times New Roman"/>
        </w:rPr>
      </w:pPr>
      <w:r w:rsidRPr="00565032">
        <w:rPr>
          <w:rFonts w:cs="Times New Roman"/>
        </w:rPr>
        <w:t>If you do not stay continuously enrolled in both Medicare Part A and Medicare Part B.</w:t>
      </w:r>
    </w:p>
    <w:p w14:paraId="7CEAA682" w14:textId="77777777" w:rsidR="00D964D5" w:rsidRPr="00565032" w:rsidRDefault="00D964D5" w:rsidP="00F6502D">
      <w:pPr>
        <w:pStyle w:val="ListParagraph"/>
        <w:numPr>
          <w:ilvl w:val="0"/>
          <w:numId w:val="58"/>
        </w:numPr>
        <w:rPr>
          <w:rFonts w:cs="Times New Roman"/>
        </w:rPr>
      </w:pPr>
      <w:r w:rsidRPr="00565032">
        <w:rPr>
          <w:rFonts w:cs="Times New Roman"/>
        </w:rPr>
        <w:t>If you become incarcerated (go to prison).</w:t>
      </w:r>
      <w:commentRangeEnd w:id="48"/>
      <w:r w:rsidR="00FC7903">
        <w:rPr>
          <w:rStyle w:val="CommentReference"/>
        </w:rPr>
        <w:commentReference w:id="48"/>
      </w:r>
    </w:p>
    <w:p w14:paraId="5102B86B" w14:textId="4DC2F98C" w:rsidR="00D964D5" w:rsidRPr="00565032" w:rsidRDefault="00D964D5" w:rsidP="00F6502D">
      <w:pPr>
        <w:pStyle w:val="ListParagraph"/>
        <w:numPr>
          <w:ilvl w:val="0"/>
          <w:numId w:val="58"/>
        </w:numPr>
        <w:rPr>
          <w:rFonts w:cs="Times New Roman"/>
        </w:rPr>
      </w:pPr>
      <w:r w:rsidRPr="00565032">
        <w:rPr>
          <w:rFonts w:cs="Times New Roman"/>
        </w:rPr>
        <w:lastRenderedPageBreak/>
        <w:t xml:space="preserve">If you lie about or withhold information about other insurance, you </w:t>
      </w:r>
      <w:r w:rsidR="003E3208" w:rsidRPr="00565032">
        <w:rPr>
          <w:rFonts w:cs="Times New Roman"/>
        </w:rPr>
        <w:t>have</w:t>
      </w:r>
      <w:r w:rsidRPr="00565032">
        <w:rPr>
          <w:rFonts w:cs="Times New Roman"/>
        </w:rPr>
        <w:t xml:space="preserve"> prescription drug coverage.</w:t>
      </w:r>
    </w:p>
    <w:p w14:paraId="7069CFFD" w14:textId="77777777" w:rsidR="00D964D5" w:rsidRPr="00565032" w:rsidRDefault="00D964D5" w:rsidP="00F6502D">
      <w:pPr>
        <w:pStyle w:val="ListParagraph"/>
        <w:numPr>
          <w:ilvl w:val="0"/>
          <w:numId w:val="58"/>
        </w:numPr>
        <w:rPr>
          <w:rFonts w:cs="Times New Roman"/>
        </w:rPr>
      </w:pPr>
      <w:r w:rsidRPr="00565032">
        <w:rPr>
          <w:rFonts w:cs="Times New Roman"/>
        </w:rPr>
        <w:t>If you intentionally give us incorrect information when you enroll in our plan and that information affects your eligibility.</w:t>
      </w:r>
    </w:p>
    <w:p w14:paraId="265D0510" w14:textId="4BEC5F6D" w:rsidR="00D964D5" w:rsidRPr="00565032" w:rsidRDefault="00D964D5" w:rsidP="00F6502D">
      <w:pPr>
        <w:pStyle w:val="ListParagraph"/>
        <w:numPr>
          <w:ilvl w:val="0"/>
          <w:numId w:val="58"/>
        </w:numPr>
        <w:rPr>
          <w:rFonts w:cs="Times New Roman"/>
        </w:rPr>
      </w:pPr>
      <w:r w:rsidRPr="00565032">
        <w:rPr>
          <w:rFonts w:cs="Times New Roman"/>
        </w:rPr>
        <w:t xml:space="preserve">If you behave in a way that is unruly, uncooperative, disruptive, or </w:t>
      </w:r>
      <w:r w:rsidR="003E3208" w:rsidRPr="00565032">
        <w:rPr>
          <w:rFonts w:cs="Times New Roman"/>
        </w:rPr>
        <w:t>abusive,</w:t>
      </w:r>
      <w:r w:rsidRPr="00565032">
        <w:rPr>
          <w:rFonts w:cs="Times New Roman"/>
        </w:rPr>
        <w:t xml:space="preserve"> this behavior seriously affects our ability to arrange or provide medical care for you or for others who are members of </w:t>
      </w:r>
      <w:r w:rsidR="00447CEE">
        <w:rPr>
          <w:rFonts w:cs="Times New Roman"/>
        </w:rPr>
        <w:t>Iron Road Healthcare</w:t>
      </w:r>
      <w:r w:rsidRPr="00565032">
        <w:rPr>
          <w:rFonts w:cs="Times New Roman"/>
        </w:rPr>
        <w:t xml:space="preserve">. We cannot make you leave </w:t>
      </w:r>
      <w:r w:rsidR="00447CEE">
        <w:rPr>
          <w:rFonts w:cs="Times New Roman"/>
        </w:rPr>
        <w:t>Iron Road Healthcare</w:t>
      </w:r>
      <w:r w:rsidRPr="00565032">
        <w:rPr>
          <w:rFonts w:cs="Times New Roman"/>
        </w:rPr>
        <w:t xml:space="preserve"> for this reason unless we get permission first from CMS, the government agency that runs Medicare.</w:t>
      </w:r>
    </w:p>
    <w:p w14:paraId="5997FCDF" w14:textId="2943754B" w:rsidR="00D964D5" w:rsidRPr="00565032" w:rsidRDefault="00D964D5" w:rsidP="00F6502D">
      <w:pPr>
        <w:pStyle w:val="ListParagraph"/>
        <w:numPr>
          <w:ilvl w:val="0"/>
          <w:numId w:val="58"/>
        </w:numPr>
        <w:rPr>
          <w:rFonts w:cs="Times New Roman"/>
        </w:rPr>
      </w:pPr>
      <w:r w:rsidRPr="00565032">
        <w:rPr>
          <w:rFonts w:cs="Times New Roman"/>
        </w:rPr>
        <w:t xml:space="preserve">If you let someone else use your </w:t>
      </w:r>
      <w:r w:rsidR="00447CEE">
        <w:rPr>
          <w:rFonts w:cs="Times New Roman"/>
        </w:rPr>
        <w:t>Iron Road Healthcare</w:t>
      </w:r>
      <w:r w:rsidRPr="00565032">
        <w:rPr>
          <w:rFonts w:cs="Times New Roman"/>
        </w:rPr>
        <w:t xml:space="preserve"> membership card</w:t>
      </w:r>
      <w:r w:rsidR="00534968">
        <w:rPr>
          <w:rFonts w:cs="Times New Roman"/>
        </w:rPr>
        <w:t>s</w:t>
      </w:r>
      <w:r w:rsidRPr="00565032">
        <w:rPr>
          <w:rFonts w:cs="Times New Roman"/>
        </w:rPr>
        <w:t xml:space="preserve"> to get medical care or prescription drugs. If we ask you to leave </w:t>
      </w:r>
      <w:r w:rsidR="00447CEE">
        <w:rPr>
          <w:rFonts w:cs="Times New Roman"/>
        </w:rPr>
        <w:t>Iron Road Healthcare</w:t>
      </w:r>
      <w:r w:rsidRPr="00565032">
        <w:rPr>
          <w:rFonts w:cs="Times New Roman"/>
        </w:rPr>
        <w:t xml:space="preserve"> for this reason, Medicare may have your case investigated by the Inspector General, and that may result in criminal prosecution.</w:t>
      </w:r>
    </w:p>
    <w:p w14:paraId="36CCCA7C" w14:textId="39A76ECA" w:rsidR="00D964D5" w:rsidRPr="00565032" w:rsidRDefault="00D964D5" w:rsidP="00F6502D">
      <w:pPr>
        <w:pStyle w:val="ListParagraph"/>
        <w:numPr>
          <w:ilvl w:val="0"/>
          <w:numId w:val="58"/>
        </w:numPr>
        <w:rPr>
          <w:rFonts w:cs="Times New Roman"/>
        </w:rPr>
      </w:pPr>
      <w:r w:rsidRPr="00565032">
        <w:rPr>
          <w:rFonts w:cs="Times New Roman"/>
        </w:rPr>
        <w:t xml:space="preserve">If you do not pay the plan premiums, you are disenrolled from all </w:t>
      </w:r>
      <w:r w:rsidR="00447CEE">
        <w:rPr>
          <w:rFonts w:cs="Times New Roman"/>
        </w:rPr>
        <w:t>Iron Road Healthcare</w:t>
      </w:r>
      <w:r w:rsidRPr="00565032">
        <w:rPr>
          <w:rFonts w:cs="Times New Roman"/>
        </w:rPr>
        <w:t xml:space="preserve"> Medicare plans after the second month of non-payment. During this grace period, you can pay the plan premiums before you </w:t>
      </w:r>
      <w:proofErr w:type="gramStart"/>
      <w:r w:rsidRPr="00565032">
        <w:rPr>
          <w:rFonts w:cs="Times New Roman"/>
        </w:rPr>
        <w:t>are required</w:t>
      </w:r>
      <w:proofErr w:type="gramEnd"/>
      <w:r w:rsidRPr="00565032">
        <w:rPr>
          <w:rFonts w:cs="Times New Roman"/>
        </w:rPr>
        <w:t xml:space="preserve"> to leave </w:t>
      </w:r>
      <w:r w:rsidR="00447CEE">
        <w:rPr>
          <w:rFonts w:cs="Times New Roman"/>
        </w:rPr>
        <w:t>Iron Road Healthcare</w:t>
      </w:r>
      <w:r w:rsidRPr="00565032">
        <w:rPr>
          <w:rFonts w:cs="Times New Roman"/>
        </w:rPr>
        <w:t>.</w:t>
      </w:r>
    </w:p>
    <w:p w14:paraId="6980B7DC" w14:textId="1BF77FA9" w:rsidR="00D964D5" w:rsidRDefault="00D964D5" w:rsidP="00F6502D">
      <w:pPr>
        <w:pStyle w:val="ListParagraph"/>
        <w:numPr>
          <w:ilvl w:val="0"/>
          <w:numId w:val="58"/>
        </w:numPr>
        <w:rPr>
          <w:rFonts w:cs="Times New Roman"/>
        </w:rPr>
      </w:pPr>
      <w:r w:rsidRPr="00565032">
        <w:rPr>
          <w:rFonts w:cs="Times New Roman"/>
        </w:rPr>
        <w:t xml:space="preserve">If you </w:t>
      </w:r>
      <w:proofErr w:type="gramStart"/>
      <w:r w:rsidRPr="00565032">
        <w:rPr>
          <w:rFonts w:cs="Times New Roman"/>
        </w:rPr>
        <w:t>are required</w:t>
      </w:r>
      <w:proofErr w:type="gramEnd"/>
      <w:r w:rsidRPr="00565032">
        <w:rPr>
          <w:rFonts w:cs="Times New Roman"/>
        </w:rPr>
        <w:t xml:space="preserve"> to pay the extra Part D amount because of your income and you do not pay it, Medicare will disenroll you from our Part D Plan and that will automatically disenroll you from the </w:t>
      </w:r>
      <w:r w:rsidR="00447CEE">
        <w:rPr>
          <w:rFonts w:cs="Times New Roman"/>
        </w:rPr>
        <w:t>Iron Road Healthcare</w:t>
      </w:r>
      <w:r w:rsidR="00534968">
        <w:rPr>
          <w:rFonts w:cs="Times New Roman"/>
        </w:rPr>
        <w:t xml:space="preserve"> </w:t>
      </w:r>
      <w:r w:rsidR="007B3EC6">
        <w:rPr>
          <w:rFonts w:cs="Times New Roman"/>
        </w:rPr>
        <w:t>Employer Group Medicare Advantage Plan</w:t>
      </w:r>
      <w:r w:rsidRPr="00565032">
        <w:rPr>
          <w:rFonts w:cs="Times New Roman"/>
        </w:rPr>
        <w:t>.</w:t>
      </w:r>
    </w:p>
    <w:p w14:paraId="363B0FE0" w14:textId="4D8B280E" w:rsidR="002E6AD7" w:rsidRDefault="002E6AD7" w:rsidP="00F6502D">
      <w:pPr>
        <w:pStyle w:val="ListParagraph"/>
        <w:numPr>
          <w:ilvl w:val="0"/>
          <w:numId w:val="58"/>
        </w:numPr>
        <w:rPr>
          <w:rFonts w:cs="Times New Roman"/>
        </w:rPr>
      </w:pPr>
      <w:r>
        <w:rPr>
          <w:rFonts w:cs="Times New Roman"/>
        </w:rPr>
        <w:t xml:space="preserve">A member of a Medicare health plan must be a U.S. citizen or lawfully present in the U.S. Medicare will notify </w:t>
      </w:r>
      <w:r w:rsidR="00447CEE">
        <w:rPr>
          <w:rFonts w:cs="Times New Roman"/>
        </w:rPr>
        <w:t>Iron Road Healthcare</w:t>
      </w:r>
      <w:r>
        <w:rPr>
          <w:rFonts w:cs="Times New Roman"/>
        </w:rPr>
        <w:t xml:space="preserve"> if you are not eligible to remain a member on this basis.</w:t>
      </w:r>
    </w:p>
    <w:p w14:paraId="75203A15" w14:textId="77777777" w:rsidR="008A0FE8" w:rsidRDefault="008A0FE8" w:rsidP="008360CE">
      <w:pPr>
        <w:pStyle w:val="DocumentSectionHeaders"/>
        <w:sectPr w:rsidR="008A0FE8" w:rsidSect="00971650">
          <w:headerReference w:type="even" r:id="rId42"/>
          <w:pgSz w:w="12240" w:h="15840"/>
          <w:pgMar w:top="1080" w:right="1080" w:bottom="1080" w:left="1080" w:header="720" w:footer="720" w:gutter="0"/>
          <w:cols w:space="720"/>
          <w:noEndnote/>
        </w:sectPr>
      </w:pPr>
    </w:p>
    <w:p w14:paraId="0A1A5156" w14:textId="110AE26B" w:rsidR="00D964D5" w:rsidRPr="008360CE" w:rsidRDefault="00BF2628" w:rsidP="0013450E">
      <w:pPr>
        <w:pStyle w:val="Heading1"/>
      </w:pPr>
      <w:bookmarkStart w:id="58" w:name="_Toc153471596"/>
      <w:r>
        <w:lastRenderedPageBreak/>
        <w:t xml:space="preserve">Section </w:t>
      </w:r>
      <w:r w:rsidR="000B786E">
        <w:t>4</w:t>
      </w:r>
      <w:r w:rsidR="000D6022">
        <w:t xml:space="preserve">     </w:t>
      </w:r>
      <w:r>
        <w:t>Legal n</w:t>
      </w:r>
      <w:r w:rsidR="00D964D5" w:rsidRPr="008360CE">
        <w:t>otices</w:t>
      </w:r>
      <w:bookmarkEnd w:id="58"/>
    </w:p>
    <w:p w14:paraId="3F08A0EF" w14:textId="77777777" w:rsidR="001F17DB" w:rsidRDefault="001F17DB" w:rsidP="0013450E">
      <w:pPr>
        <w:pStyle w:val="Heading2"/>
      </w:pPr>
    </w:p>
    <w:p w14:paraId="2EAEFEA0" w14:textId="1FA60488" w:rsidR="00D964D5" w:rsidRPr="0013450E" w:rsidRDefault="00D964D5" w:rsidP="0013450E">
      <w:pPr>
        <w:pStyle w:val="Heading2"/>
      </w:pPr>
      <w:bookmarkStart w:id="59" w:name="_Toc153471597"/>
      <w:r w:rsidRPr="0013450E">
        <w:t>Notice about governing law</w:t>
      </w:r>
      <w:bookmarkEnd w:id="59"/>
    </w:p>
    <w:p w14:paraId="0A6B0450" w14:textId="7FC841ED" w:rsidR="00D964D5" w:rsidRPr="009E0E32" w:rsidRDefault="00D964D5" w:rsidP="009E0E32">
      <w:pPr>
        <w:rPr>
          <w:rFonts w:cs="Times New Roman"/>
        </w:rPr>
      </w:pPr>
      <w:proofErr w:type="gramStart"/>
      <w:r w:rsidRPr="009E0E32">
        <w:rPr>
          <w:rFonts w:cs="Times New Roman"/>
        </w:rPr>
        <w:t>Many</w:t>
      </w:r>
      <w:proofErr w:type="gramEnd"/>
      <w:r w:rsidRPr="009E0E32">
        <w:rPr>
          <w:rFonts w:cs="Times New Roman"/>
        </w:rPr>
        <w:t xml:space="preserve"> laws apply to </w:t>
      </w:r>
      <w:r w:rsidR="00534968" w:rsidRPr="009E0E32">
        <w:rPr>
          <w:rFonts w:cs="Times New Roman"/>
        </w:rPr>
        <w:t xml:space="preserve">this </w:t>
      </w:r>
      <w:r w:rsidR="00534968">
        <w:rPr>
          <w:rFonts w:cs="Times New Roman"/>
        </w:rPr>
        <w:t>Summary</w:t>
      </w:r>
      <w:r w:rsidR="007B3EC6">
        <w:rPr>
          <w:rFonts w:cs="Times New Roman"/>
        </w:rPr>
        <w:t xml:space="preserve"> Plan Document</w:t>
      </w:r>
      <w:r w:rsidR="00EF44B5">
        <w:rPr>
          <w:rFonts w:cs="Times New Roman"/>
        </w:rPr>
        <w:t xml:space="preserve"> </w:t>
      </w:r>
      <w:r w:rsidRPr="009E0E32">
        <w:rPr>
          <w:rFonts w:cs="Times New Roman"/>
        </w:rPr>
        <w:t xml:space="preserve">and some additional provisions may apply because they are required by law. This may affect your rights and responsibilities even if the laws </w:t>
      </w:r>
      <w:proofErr w:type="gramStart"/>
      <w:r w:rsidRPr="009E0E32">
        <w:rPr>
          <w:rFonts w:cs="Times New Roman"/>
        </w:rPr>
        <w:t>are not included</w:t>
      </w:r>
      <w:proofErr w:type="gramEnd"/>
      <w:r w:rsidRPr="009E0E32">
        <w:rPr>
          <w:rFonts w:cs="Times New Roman"/>
        </w:rPr>
        <w:t xml:space="preserve">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state(s) you live in.</w:t>
      </w:r>
    </w:p>
    <w:p w14:paraId="202A9CFE" w14:textId="77777777" w:rsidR="008360CE" w:rsidRDefault="008360CE" w:rsidP="009E0E32">
      <w:pPr>
        <w:rPr>
          <w:rFonts w:cs="Times New Roman"/>
        </w:rPr>
      </w:pPr>
    </w:p>
    <w:p w14:paraId="46912FC7" w14:textId="0C4C39B3" w:rsidR="00D964D5" w:rsidRPr="0013450E" w:rsidRDefault="00D964D5" w:rsidP="0013450E">
      <w:pPr>
        <w:pStyle w:val="Heading2"/>
      </w:pPr>
      <w:bookmarkStart w:id="60" w:name="_Toc153471598"/>
      <w:r w:rsidRPr="0013450E">
        <w:t>Notice about non-discrimination</w:t>
      </w:r>
      <w:bookmarkEnd w:id="60"/>
    </w:p>
    <w:p w14:paraId="1C89551E" w14:textId="77777777" w:rsidR="0037059E" w:rsidRDefault="0037059E" w:rsidP="0037059E">
      <w:pPr>
        <w:pStyle w:val="Benefitheader"/>
      </w:pPr>
    </w:p>
    <w:p w14:paraId="5590A298" w14:textId="1DE2B012" w:rsidR="007D41B1" w:rsidRDefault="007D41B1" w:rsidP="001F17DB">
      <w:pPr>
        <w:pStyle w:val="Benefitheader"/>
      </w:pPr>
      <w:r w:rsidRPr="001F17DB">
        <w:t>Nondiscrimination</w:t>
      </w:r>
    </w:p>
    <w:p w14:paraId="4912A80A" w14:textId="37F42E2E" w:rsidR="007D41B1" w:rsidRPr="009E0E32" w:rsidRDefault="00CD61B8" w:rsidP="007D41B1">
      <w:pPr>
        <w:rPr>
          <w:rFonts w:cs="Times New Roman"/>
        </w:rPr>
      </w:pPr>
      <w:r w:rsidRPr="003C0D9E">
        <w:rPr>
          <w:rFonts w:cs="Times New Roman"/>
        </w:rPr>
        <w:t xml:space="preserve">Our plan must obey laws that protect you from discrimination or unfair treatment. </w:t>
      </w:r>
      <w:r w:rsidR="007D41B1" w:rsidRPr="003C0D9E">
        <w:rPr>
          <w:rFonts w:cs="Times New Roman"/>
        </w:rPr>
        <w:t>We do</w:t>
      </w:r>
      <w:r w:rsidR="0007748F" w:rsidRPr="003C0D9E">
        <w:rPr>
          <w:rFonts w:cs="Times New Roman"/>
        </w:rPr>
        <w:t xml:space="preserve"> </w:t>
      </w:r>
      <w:r w:rsidRPr="003C0D9E">
        <w:rPr>
          <w:rFonts w:cs="Times New Roman"/>
        </w:rPr>
        <w:t>not discriminate</w:t>
      </w:r>
      <w:r w:rsidR="007D41B1" w:rsidRPr="003C0D9E">
        <w:rPr>
          <w:rFonts w:cs="Times New Roman"/>
        </w:rPr>
        <w:t xml:space="preserve"> based on race,</w:t>
      </w:r>
      <w:r w:rsidRPr="003C0D9E">
        <w:rPr>
          <w:rFonts w:cs="Times New Roman"/>
        </w:rPr>
        <w:t xml:space="preserve"> ethnicity</w:t>
      </w:r>
      <w:r w:rsidR="007D41B1" w:rsidRPr="003C0D9E">
        <w:rPr>
          <w:rFonts w:cs="Times New Roman"/>
        </w:rPr>
        <w:t xml:space="preserve">, </w:t>
      </w:r>
      <w:r w:rsidRPr="003C0D9E">
        <w:rPr>
          <w:rFonts w:cs="Times New Roman"/>
        </w:rPr>
        <w:t>national</w:t>
      </w:r>
      <w:r w:rsidR="004C5834" w:rsidRPr="003C0D9E">
        <w:rPr>
          <w:rFonts w:cs="Times New Roman"/>
        </w:rPr>
        <w:t>ity,</w:t>
      </w:r>
      <w:r w:rsidRPr="003C0D9E">
        <w:rPr>
          <w:rFonts w:cs="Times New Roman"/>
        </w:rPr>
        <w:t xml:space="preserve"> origin, color, </w:t>
      </w:r>
      <w:r w:rsidR="007D41B1" w:rsidRPr="003C0D9E">
        <w:rPr>
          <w:rFonts w:cs="Times New Roman"/>
        </w:rPr>
        <w:t xml:space="preserve">gender, mental or physical disability, religion, sex, health status, ethnicity, age, national origin, medical history, genetic </w:t>
      </w:r>
      <w:r w:rsidR="007D41B1" w:rsidRPr="009E0E32">
        <w:rPr>
          <w:rFonts w:cs="Times New Roman"/>
        </w:rPr>
        <w:t>information, evidence of insurability or geographic location</w:t>
      </w:r>
      <w:proofErr w:type="gramStart"/>
      <w:r w:rsidR="007D41B1" w:rsidRPr="009E0E32">
        <w:rPr>
          <w:rFonts w:cs="Times New Roman"/>
        </w:rPr>
        <w:t xml:space="preserve">.  </w:t>
      </w:r>
      <w:proofErr w:type="gramEnd"/>
      <w:r w:rsidR="007D41B1" w:rsidRPr="009E0E32">
        <w:rPr>
          <w:rFonts w:cs="Times New Roman"/>
        </w:rPr>
        <w:t xml:space="preserve">All organizations that provide Medicare health plans, like </w:t>
      </w:r>
      <w:r w:rsidR="00447CEE">
        <w:rPr>
          <w:rFonts w:cs="Times New Roman"/>
        </w:rPr>
        <w:t>Iron Road Healthcare</w:t>
      </w:r>
      <w:r w:rsidR="007D41B1" w:rsidRPr="009E0E32">
        <w:rPr>
          <w:rFonts w:cs="Times New Roman"/>
        </w:rPr>
        <w:t>, must obey Federal laws against discrimination, including Title VI of the Civil Rights Act of 1964, the Rehabilitation Act of 1973, the Age Discrimination Act of 1975, the Americans with Disabilities Act, Section 1557 of the Affordable Care Act, and all other laws that apply to organizations that receive Federal funding, and any other laws and rules that apply for any other reason.</w:t>
      </w:r>
    </w:p>
    <w:p w14:paraId="405B0AB3" w14:textId="77777777" w:rsidR="007D41B1" w:rsidRDefault="007D41B1" w:rsidP="007D41B1">
      <w:pPr>
        <w:rPr>
          <w:rFonts w:cs="Times New Roman"/>
        </w:rPr>
      </w:pPr>
    </w:p>
    <w:p w14:paraId="15F2D5E8" w14:textId="6FDB8F03" w:rsidR="007D41B1" w:rsidRDefault="007D41B1" w:rsidP="007D41B1">
      <w:pPr>
        <w:rPr>
          <w:rFonts w:cs="Times New Roman"/>
        </w:rPr>
      </w:pPr>
      <w:r w:rsidRPr="009E0E32">
        <w:rPr>
          <w:rFonts w:cs="Times New Roman"/>
        </w:rPr>
        <w:t>Section 1557 builds on long-standing and familiar Federal civil rights laws: Title VI of the Civil Rights Act of 1964, Title IX of the Education Amendments of 1972, Section 504 of the Rehabilitation Act of 1973</w:t>
      </w:r>
      <w:r w:rsidR="0007748F">
        <w:rPr>
          <w:rFonts w:cs="Times New Roman"/>
        </w:rPr>
        <w:t>,</w:t>
      </w:r>
      <w:r w:rsidRPr="009E0E32">
        <w:rPr>
          <w:rFonts w:cs="Times New Roman"/>
        </w:rPr>
        <w:t xml:space="preserve"> and the Age Discrimination Act of 1975. Section 1557 extends nondiscrimination protections to individuals. Section 1557 has been in effect since its enactment in 2010 and the HHS Office for Civil Rights has been enforcing the provision since it </w:t>
      </w:r>
      <w:proofErr w:type="gramStart"/>
      <w:r w:rsidRPr="009E0E32">
        <w:rPr>
          <w:rFonts w:cs="Times New Roman"/>
        </w:rPr>
        <w:t>was enacted</w:t>
      </w:r>
      <w:proofErr w:type="gramEnd"/>
      <w:r w:rsidRPr="009E0E32">
        <w:rPr>
          <w:rFonts w:cs="Times New Roman"/>
        </w:rPr>
        <w:t>.</w:t>
      </w:r>
    </w:p>
    <w:p w14:paraId="0E86BD23" w14:textId="77777777" w:rsidR="007D41B1" w:rsidRPr="009E0E32" w:rsidRDefault="007D41B1" w:rsidP="007D41B1">
      <w:pPr>
        <w:rPr>
          <w:rFonts w:cs="Times New Roman"/>
        </w:rPr>
      </w:pPr>
    </w:p>
    <w:p w14:paraId="2004EC04" w14:textId="77777777" w:rsidR="007D41B1" w:rsidRPr="009E0E32" w:rsidRDefault="007D41B1" w:rsidP="007D41B1">
      <w:pPr>
        <w:rPr>
          <w:rFonts w:cs="Times New Roman"/>
        </w:rPr>
      </w:pPr>
      <w:r w:rsidRPr="009E0E32">
        <w:rPr>
          <w:rFonts w:cs="Times New Roman"/>
        </w:rPr>
        <w:t>If you believe that we have failed to provide these services or discriminated in another way based on race, color, national origin, age, gender, disability, or sex, you may send a complaint to:</w:t>
      </w:r>
    </w:p>
    <w:p w14:paraId="77DF1AE9" w14:textId="77777777" w:rsidR="007D41B1" w:rsidRDefault="007D41B1" w:rsidP="007D41B1">
      <w:pPr>
        <w:rPr>
          <w:rFonts w:cs="Times New Roman"/>
        </w:rPr>
      </w:pPr>
    </w:p>
    <w:p w14:paraId="45184518" w14:textId="3F3C74E6" w:rsidR="007D41B1" w:rsidRPr="009E0E32" w:rsidRDefault="00447CEE" w:rsidP="007E5A99">
      <w:r>
        <w:t>Iron Road Healthcare</w:t>
      </w:r>
      <w:r w:rsidR="007D41B1" w:rsidRPr="009E0E32">
        <w:t xml:space="preserve"> Civil Rights Coordinator</w:t>
      </w:r>
    </w:p>
    <w:p w14:paraId="4F1F8BA6" w14:textId="77777777" w:rsidR="007D41B1" w:rsidRPr="009E0E32" w:rsidRDefault="007D41B1" w:rsidP="007E5A99">
      <w:r w:rsidRPr="009E0E32">
        <w:t>1040 North 2200 West Suite 200</w:t>
      </w:r>
    </w:p>
    <w:p w14:paraId="083D48A8" w14:textId="77777777" w:rsidR="007D41B1" w:rsidRPr="009E0E32" w:rsidRDefault="007D41B1" w:rsidP="007E5A99">
      <w:r w:rsidRPr="009E0E32">
        <w:t>Salt Lake City, UT  84116</w:t>
      </w:r>
    </w:p>
    <w:p w14:paraId="32191758" w14:textId="070C19A6" w:rsidR="007D41B1" w:rsidRPr="009E0E32" w:rsidRDefault="007D41B1" w:rsidP="007E5A99">
      <w:r w:rsidRPr="009E0E32">
        <w:t xml:space="preserve">Phone: 1-800-547-0421, </w:t>
      </w:r>
      <w:r>
        <w:t>TTY/TDD</w:t>
      </w:r>
      <w:r w:rsidR="007406AB">
        <w:t xml:space="preserve"> </w:t>
      </w:r>
      <w:r w:rsidRPr="009E0E32">
        <w:t>711</w:t>
      </w:r>
    </w:p>
    <w:p w14:paraId="07A15B4C" w14:textId="77777777" w:rsidR="007D41B1" w:rsidRPr="009E0E32" w:rsidRDefault="007D41B1" w:rsidP="007E5A99">
      <w:r w:rsidRPr="009E0E32">
        <w:t>Fax: 1-801-595-2069</w:t>
      </w:r>
    </w:p>
    <w:p w14:paraId="54381B4B" w14:textId="113EE7E4" w:rsidR="007D41B1" w:rsidRPr="009E0E32" w:rsidRDefault="007D41B1" w:rsidP="007E5A99">
      <w:pPr>
        <w:rPr>
          <w:rFonts w:cs="Times New Roman"/>
        </w:rPr>
      </w:pPr>
      <w:r w:rsidRPr="009E0E32">
        <w:rPr>
          <w:rFonts w:cs="Times New Roman"/>
        </w:rPr>
        <w:t xml:space="preserve">Email: </w:t>
      </w:r>
      <w:hyperlink r:id="rId43" w:history="1">
        <w:r w:rsidR="003C3DDF" w:rsidRPr="00B24D7B">
          <w:rPr>
            <w:rStyle w:val="Hyperlink"/>
          </w:rPr>
          <w:t>h</w:t>
        </w:r>
        <w:r w:rsidR="003C3DDF" w:rsidRPr="00B24D7B">
          <w:rPr>
            <w:rStyle w:val="Hyperlink"/>
            <w:rFonts w:cs="Times New Roman"/>
          </w:rPr>
          <w:t>elp@ironroadhealthcare.com</w:t>
        </w:r>
      </w:hyperlink>
    </w:p>
    <w:p w14:paraId="077BFE4A" w14:textId="77777777" w:rsidR="007D41B1" w:rsidRPr="009E0E32" w:rsidRDefault="007D41B1" w:rsidP="007D41B1">
      <w:pPr>
        <w:rPr>
          <w:rFonts w:cs="Times New Roman"/>
        </w:rPr>
      </w:pPr>
    </w:p>
    <w:p w14:paraId="3AD721E4" w14:textId="7640A721" w:rsidR="007D41B1" w:rsidRPr="009E0E32" w:rsidRDefault="007D41B1" w:rsidP="007D41B1">
      <w:pPr>
        <w:rPr>
          <w:rFonts w:cs="Times New Roman"/>
        </w:rPr>
      </w:pPr>
      <w:r w:rsidRPr="009E0E32">
        <w:rPr>
          <w:rFonts w:cs="Times New Roman"/>
        </w:rPr>
        <w:t>If yo</w:t>
      </w:r>
      <w:r>
        <w:rPr>
          <w:rFonts w:cs="Times New Roman"/>
        </w:rPr>
        <w:t xml:space="preserve">u need help filing a complaint </w:t>
      </w:r>
      <w:r w:rsidRPr="009E0E32">
        <w:rPr>
          <w:rFonts w:cs="Times New Roman"/>
        </w:rPr>
        <w:t xml:space="preserve">or need this information in another format like large print, please call our Member Services at 1-800-547-0421, </w:t>
      </w:r>
      <w:r>
        <w:rPr>
          <w:rFonts w:cs="Times New Roman"/>
        </w:rPr>
        <w:t>TTY/TDD</w:t>
      </w:r>
      <w:r w:rsidR="007406AB">
        <w:rPr>
          <w:rFonts w:cs="Times New Roman"/>
        </w:rPr>
        <w:t xml:space="preserve"> </w:t>
      </w:r>
      <w:r w:rsidRPr="009E0E32">
        <w:rPr>
          <w:rFonts w:cs="Times New Roman"/>
        </w:rPr>
        <w:t>711. A representative will be able to assist you.</w:t>
      </w:r>
    </w:p>
    <w:p w14:paraId="6A3C0CD4" w14:textId="77777777" w:rsidR="007D41B1" w:rsidRPr="009E0E32" w:rsidRDefault="007D41B1" w:rsidP="007D41B1">
      <w:pPr>
        <w:rPr>
          <w:rFonts w:cs="Times New Roman"/>
        </w:rPr>
      </w:pPr>
    </w:p>
    <w:p w14:paraId="1CC51B87" w14:textId="77777777" w:rsidR="007D41B1" w:rsidRPr="009E0E32" w:rsidRDefault="007D41B1" w:rsidP="007D41B1">
      <w:pPr>
        <w:rPr>
          <w:rFonts w:cs="Times New Roman"/>
        </w:rPr>
      </w:pPr>
      <w:r w:rsidRPr="009E0E32">
        <w:rPr>
          <w:rFonts w:cs="Times New Roman"/>
        </w:rPr>
        <w:t>You can also file a complaint directly with the U.S. Dept. of Health and Human services online, by phone, or by mail:</w:t>
      </w:r>
    </w:p>
    <w:p w14:paraId="1A028A28" w14:textId="0C8CED53" w:rsidR="007D41B1" w:rsidRPr="009E0E32" w:rsidRDefault="007D41B1" w:rsidP="007E5A99">
      <w:pPr>
        <w:rPr>
          <w:rFonts w:cs="Times New Roman"/>
        </w:rPr>
      </w:pPr>
      <w:bookmarkStart w:id="61" w:name="_Hlk47093121"/>
      <w:r w:rsidRPr="009E0E32">
        <w:rPr>
          <w:rFonts w:cs="Times New Roman"/>
        </w:rPr>
        <w:t xml:space="preserve">Online: </w:t>
      </w:r>
      <w:hyperlink r:id="rId44" w:history="1">
        <w:r w:rsidR="00991605">
          <w:rPr>
            <w:rStyle w:val="Hyperlink"/>
            <w:rFonts w:cs="Times New Roman"/>
          </w:rPr>
          <w:t>ocrportal.hhs.gov/ocr/portal/lobby.jsf</w:t>
        </w:r>
      </w:hyperlink>
    </w:p>
    <w:p w14:paraId="6E7AD248" w14:textId="75F90306" w:rsidR="007D41B1" w:rsidRPr="009E0E32" w:rsidRDefault="007D41B1" w:rsidP="007E5A99">
      <w:r w:rsidRPr="009E0E32">
        <w:t xml:space="preserve">Complaint forms are available at: </w:t>
      </w:r>
      <w:hyperlink r:id="rId45" w:history="1">
        <w:r w:rsidR="00991605">
          <w:rPr>
            <w:rStyle w:val="Hyperlink"/>
            <w:rFonts w:cs="Times New Roman"/>
          </w:rPr>
          <w:t>hhs.gov/ocr/office/file/index/html</w:t>
        </w:r>
      </w:hyperlink>
    </w:p>
    <w:p w14:paraId="78E2055F" w14:textId="77777777" w:rsidR="007D41B1" w:rsidRPr="009E0E32" w:rsidRDefault="007D41B1" w:rsidP="007E5A99">
      <w:pPr>
        <w:rPr>
          <w:rFonts w:cs="Times New Roman"/>
        </w:rPr>
      </w:pPr>
      <w:r w:rsidRPr="009E0E32">
        <w:rPr>
          <w:rFonts w:cs="Times New Roman"/>
        </w:rPr>
        <w:t>Phone: Toll-free 1-800-368-1019, 800-537-7697 (</w:t>
      </w:r>
      <w:r>
        <w:rPr>
          <w:rFonts w:cs="Times New Roman"/>
        </w:rPr>
        <w:t>TTY/</w:t>
      </w:r>
      <w:r w:rsidRPr="009E0E32">
        <w:rPr>
          <w:rFonts w:cs="Times New Roman"/>
        </w:rPr>
        <w:t>TDD)</w:t>
      </w:r>
    </w:p>
    <w:p w14:paraId="11F4F909" w14:textId="77777777" w:rsidR="007D41B1" w:rsidRDefault="007D41B1" w:rsidP="007E5A99">
      <w:pPr>
        <w:rPr>
          <w:rFonts w:cs="Times New Roman"/>
        </w:rPr>
      </w:pPr>
      <w:r w:rsidRPr="009E0E32">
        <w:rPr>
          <w:rFonts w:cs="Times New Roman"/>
        </w:rPr>
        <w:lastRenderedPageBreak/>
        <w:t>Mail: U.S. Dept</w:t>
      </w:r>
      <w:r>
        <w:rPr>
          <w:rFonts w:cs="Times New Roman"/>
        </w:rPr>
        <w:t>. of Health and Human Services</w:t>
      </w:r>
    </w:p>
    <w:p w14:paraId="7E029AEB" w14:textId="77777777" w:rsidR="007D41B1" w:rsidRPr="009E0E32" w:rsidRDefault="007D41B1" w:rsidP="007E5A99">
      <w:pPr>
        <w:rPr>
          <w:rFonts w:cs="Times New Roman"/>
        </w:rPr>
      </w:pPr>
      <w:r w:rsidRPr="009E0E32">
        <w:rPr>
          <w:rFonts w:cs="Times New Roman"/>
        </w:rPr>
        <w:t>200 Independence Avenue,</w:t>
      </w:r>
    </w:p>
    <w:p w14:paraId="44FE229B" w14:textId="108C4F81" w:rsidR="007D41B1" w:rsidRDefault="007D41B1" w:rsidP="007E5A99">
      <w:pPr>
        <w:rPr>
          <w:rFonts w:cs="Times New Roman"/>
        </w:rPr>
      </w:pPr>
      <w:r w:rsidRPr="009E0E32">
        <w:rPr>
          <w:rFonts w:cs="Times New Roman"/>
        </w:rPr>
        <w:t>SW Room 509F, HI-IH Building</w:t>
      </w:r>
    </w:p>
    <w:p w14:paraId="64826A40" w14:textId="12B7CACD" w:rsidR="007D41B1" w:rsidRPr="009E0E32" w:rsidRDefault="007D41B1" w:rsidP="007E5A99">
      <w:pPr>
        <w:rPr>
          <w:rFonts w:cs="Times New Roman"/>
        </w:rPr>
      </w:pPr>
      <w:r w:rsidRPr="009E0E32">
        <w:rPr>
          <w:rFonts w:cs="Times New Roman"/>
        </w:rPr>
        <w:t xml:space="preserve">Washington, D.C. </w:t>
      </w:r>
      <w:r w:rsidR="006659FD">
        <w:rPr>
          <w:rFonts w:cs="Times New Roman"/>
        </w:rPr>
        <w:t>2023</w:t>
      </w:r>
      <w:r w:rsidRPr="009E0E32">
        <w:rPr>
          <w:rFonts w:cs="Times New Roman"/>
        </w:rPr>
        <w:t>1</w:t>
      </w:r>
    </w:p>
    <w:bookmarkEnd w:id="61"/>
    <w:p w14:paraId="7A330033" w14:textId="77777777" w:rsidR="007D41B1" w:rsidRPr="009E0E32" w:rsidRDefault="007D41B1" w:rsidP="007D41B1">
      <w:pPr>
        <w:rPr>
          <w:rFonts w:cs="Times New Roman"/>
        </w:rPr>
      </w:pPr>
    </w:p>
    <w:p w14:paraId="4B04DADC" w14:textId="0E44C6FA" w:rsidR="00D964D5" w:rsidRPr="009E0E32" w:rsidRDefault="00D964D5" w:rsidP="0013450E">
      <w:pPr>
        <w:pStyle w:val="Heading2"/>
      </w:pPr>
      <w:bookmarkStart w:id="62" w:name="_Toc153471599"/>
      <w:r w:rsidRPr="009E0E32">
        <w:t>Information required by the Employee Retirement Income Security Act of 1974 (ERISA)</w:t>
      </w:r>
      <w:bookmarkEnd w:id="62"/>
    </w:p>
    <w:p w14:paraId="144D1479" w14:textId="78D19E4C" w:rsidR="00D964D5" w:rsidRPr="009E0E32" w:rsidRDefault="00D964D5" w:rsidP="009E0E32">
      <w:pPr>
        <w:rPr>
          <w:rFonts w:cs="Times New Roman"/>
        </w:rPr>
      </w:pPr>
      <w:r w:rsidRPr="009E0E32">
        <w:rPr>
          <w:rFonts w:cs="Times New Roman"/>
        </w:rPr>
        <w:t xml:space="preserve">As a Member in the </w:t>
      </w:r>
      <w:r w:rsidR="0001389D">
        <w:rPr>
          <w:rFonts w:cs="Times New Roman"/>
        </w:rPr>
        <w:t xml:space="preserve">Iron Road Healthcare </w:t>
      </w:r>
      <w:r w:rsidRPr="009E0E32">
        <w:rPr>
          <w:rFonts w:cs="Times New Roman"/>
        </w:rPr>
        <w:t xml:space="preserve">Medicare Plans, you </w:t>
      </w:r>
      <w:proofErr w:type="gramStart"/>
      <w:r w:rsidRPr="009E0E32">
        <w:rPr>
          <w:rFonts w:cs="Times New Roman"/>
        </w:rPr>
        <w:t>are entitled</w:t>
      </w:r>
      <w:proofErr w:type="gramEnd"/>
      <w:r w:rsidRPr="009E0E32">
        <w:rPr>
          <w:rFonts w:cs="Times New Roman"/>
        </w:rPr>
        <w:t xml:space="preserve"> to certain rights and protections under the Employee Retirement Income Security Act of 1974 (ERISA). ERISA provides that all Plan participants shall </w:t>
      </w:r>
      <w:proofErr w:type="gramStart"/>
      <w:r w:rsidRPr="009E0E32">
        <w:rPr>
          <w:rFonts w:cs="Times New Roman"/>
        </w:rPr>
        <w:t>be entitled</w:t>
      </w:r>
      <w:proofErr w:type="gramEnd"/>
      <w:r w:rsidRPr="009E0E32">
        <w:rPr>
          <w:rFonts w:cs="Times New Roman"/>
        </w:rPr>
        <w:t xml:space="preserve"> to:</w:t>
      </w:r>
    </w:p>
    <w:p w14:paraId="6C1724AB" w14:textId="0A2640D7" w:rsidR="00D964D5" w:rsidRPr="006812B9" w:rsidRDefault="00D964D5" w:rsidP="00F6502D">
      <w:pPr>
        <w:pStyle w:val="ListParagraph"/>
        <w:numPr>
          <w:ilvl w:val="0"/>
          <w:numId w:val="59"/>
        </w:numPr>
        <w:rPr>
          <w:rFonts w:cs="Times New Roman"/>
        </w:rPr>
      </w:pPr>
      <w:r w:rsidRPr="006812B9">
        <w:rPr>
          <w:rFonts w:cs="Times New Roman"/>
        </w:rPr>
        <w:t xml:space="preserve">Examine, without charge, at the </w:t>
      </w:r>
      <w:r w:rsidR="00447CEE">
        <w:rPr>
          <w:rFonts w:cs="Times New Roman"/>
        </w:rPr>
        <w:t>Iron Road Healthcare</w:t>
      </w:r>
      <w:r w:rsidRPr="006812B9">
        <w:rPr>
          <w:rFonts w:cs="Times New Roman"/>
        </w:rPr>
        <w:t xml:space="preserve"> office all documents governing the Plan, including a copy of the latest annual report filed by our Plan with the U.S. Department of Labor and available at the Public Disclosure Room of the Employee Benefits Security Administration.</w:t>
      </w:r>
    </w:p>
    <w:p w14:paraId="4EE6B599" w14:textId="0B47FC93" w:rsidR="00D964D5" w:rsidRPr="006812B9" w:rsidRDefault="00D964D5" w:rsidP="00F6502D">
      <w:pPr>
        <w:pStyle w:val="ListParagraph"/>
        <w:numPr>
          <w:ilvl w:val="0"/>
          <w:numId w:val="59"/>
        </w:numPr>
        <w:rPr>
          <w:rFonts w:cs="Times New Roman"/>
        </w:rPr>
      </w:pPr>
      <w:r w:rsidRPr="006812B9">
        <w:rPr>
          <w:rFonts w:cs="Times New Roman"/>
        </w:rPr>
        <w:t xml:space="preserve">Obtain copies of documents governing the operation of the </w:t>
      </w:r>
      <w:r w:rsidR="00A45F4C" w:rsidRPr="006812B9">
        <w:rPr>
          <w:rFonts w:cs="Times New Roman"/>
        </w:rPr>
        <w:t>Plan,</w:t>
      </w:r>
      <w:r w:rsidRPr="006812B9">
        <w:rPr>
          <w:rFonts w:cs="Times New Roman"/>
        </w:rPr>
        <w:t xml:space="preserve"> copies of the latest annual report and updated summary plan description upon written request to our Plan Administrator. The Administrator may make a reasonable charge for the copies.</w:t>
      </w:r>
    </w:p>
    <w:p w14:paraId="03D183A1" w14:textId="77777777" w:rsidR="00D964D5" w:rsidRPr="006812B9" w:rsidRDefault="00D964D5" w:rsidP="00F6502D">
      <w:pPr>
        <w:pStyle w:val="ListParagraph"/>
        <w:numPr>
          <w:ilvl w:val="0"/>
          <w:numId w:val="59"/>
        </w:numPr>
        <w:rPr>
          <w:rFonts w:cs="Times New Roman"/>
        </w:rPr>
      </w:pPr>
      <w:r w:rsidRPr="006812B9">
        <w:rPr>
          <w:rFonts w:cs="Times New Roman"/>
        </w:rPr>
        <w:t xml:space="preserve">Receive a summary of the Plan’s annual financial report. The Plan Administrator </w:t>
      </w:r>
      <w:proofErr w:type="gramStart"/>
      <w:r w:rsidRPr="006812B9">
        <w:rPr>
          <w:rFonts w:cs="Times New Roman"/>
        </w:rPr>
        <w:t>is required</w:t>
      </w:r>
      <w:proofErr w:type="gramEnd"/>
      <w:r w:rsidRPr="006812B9">
        <w:rPr>
          <w:rFonts w:cs="Times New Roman"/>
        </w:rPr>
        <w:t xml:space="preserve"> by law to furnish each participant with a copy of this summary annual report.</w:t>
      </w:r>
    </w:p>
    <w:p w14:paraId="0118EC0E" w14:textId="77777777" w:rsidR="006812B9" w:rsidRDefault="006812B9" w:rsidP="009E0E32">
      <w:pPr>
        <w:rPr>
          <w:rFonts w:cs="Times New Roman"/>
        </w:rPr>
      </w:pPr>
    </w:p>
    <w:p w14:paraId="17B37130" w14:textId="18F557F2" w:rsidR="00D964D5" w:rsidRPr="009E0E32" w:rsidRDefault="00D964D5" w:rsidP="009E0E32">
      <w:pPr>
        <w:rPr>
          <w:rFonts w:cs="Times New Roman"/>
        </w:rPr>
      </w:pPr>
      <w:r w:rsidRPr="009E0E32">
        <w:rPr>
          <w:rFonts w:cs="Times New Roman"/>
        </w:rPr>
        <w:t xml:space="preserve">In addition to creating rights for Plan participants, ERISA imposes duty upon the people who are responsible for the operation of the employee benefit plan. The people who operate </w:t>
      </w:r>
      <w:r w:rsidR="00447CEE">
        <w:rPr>
          <w:rFonts w:cs="Times New Roman"/>
        </w:rPr>
        <w:t>Iron Road Healthcare</w:t>
      </w:r>
      <w:r w:rsidRPr="009E0E32">
        <w:rPr>
          <w:rFonts w:cs="Times New Roman"/>
        </w:rPr>
        <w:t xml:space="preserve"> </w:t>
      </w:r>
      <w:proofErr w:type="gramStart"/>
      <w:r w:rsidRPr="009E0E32">
        <w:rPr>
          <w:rFonts w:cs="Times New Roman"/>
        </w:rPr>
        <w:t>are called</w:t>
      </w:r>
      <w:proofErr w:type="gramEnd"/>
      <w:r w:rsidRPr="009E0E32">
        <w:rPr>
          <w:rFonts w:cs="Times New Roman"/>
        </w:rPr>
        <w:t xml:space="preserve"> Fiduciaries of the Plan. They have a duty to do so prudently and in the interest of you and other Plan participants and members.</w:t>
      </w:r>
    </w:p>
    <w:p w14:paraId="7A63B94A" w14:textId="77777777" w:rsidR="006812B9" w:rsidRDefault="006812B9" w:rsidP="009E0E32">
      <w:pPr>
        <w:rPr>
          <w:rFonts w:cs="Times New Roman"/>
        </w:rPr>
      </w:pPr>
    </w:p>
    <w:p w14:paraId="5A09ECAB" w14:textId="4E9DC562" w:rsidR="00D964D5" w:rsidRPr="009E0E32" w:rsidRDefault="00D964D5" w:rsidP="009E0E32">
      <w:pPr>
        <w:rPr>
          <w:rFonts w:cs="Times New Roman"/>
        </w:rPr>
      </w:pPr>
      <w:r w:rsidRPr="009E0E32">
        <w:rPr>
          <w:rFonts w:cs="Times New Roman"/>
        </w:rPr>
        <w:t xml:space="preserve">Under ERISA, there are steps you can take to enforce your rights. For instance, if you request copies of Plan documents or the latest annual report and do not receive them within thirty days, you may file suit in a </w:t>
      </w:r>
      <w:r w:rsidR="00534968" w:rsidRPr="009E0E32">
        <w:rPr>
          <w:rFonts w:cs="Times New Roman"/>
        </w:rPr>
        <w:t>federal</w:t>
      </w:r>
      <w:r w:rsidRPr="009E0E32">
        <w:rPr>
          <w:rFonts w:cs="Times New Roman"/>
        </w:rPr>
        <w:t xml:space="preserve"> court. In such case, the court may require the Plan Administrator to provide the materials and pay you up to $110 a day until you receive the materials, unless the materials </w:t>
      </w:r>
      <w:proofErr w:type="gramStart"/>
      <w:r w:rsidRPr="009E0E32">
        <w:rPr>
          <w:rFonts w:cs="Times New Roman"/>
        </w:rPr>
        <w:t>were not sent</w:t>
      </w:r>
      <w:proofErr w:type="gramEnd"/>
      <w:r w:rsidRPr="009E0E32">
        <w:rPr>
          <w:rFonts w:cs="Times New Roman"/>
        </w:rPr>
        <w:t xml:space="preserve"> because of reasons beyond the control of the Administrator. To ensure your request </w:t>
      </w:r>
      <w:proofErr w:type="gramStart"/>
      <w:r w:rsidRPr="009E0E32">
        <w:rPr>
          <w:rFonts w:cs="Times New Roman"/>
        </w:rPr>
        <w:t>was not lost</w:t>
      </w:r>
      <w:proofErr w:type="gramEnd"/>
      <w:r w:rsidRPr="009E0E32">
        <w:rPr>
          <w:rFonts w:cs="Times New Roman"/>
        </w:rPr>
        <w:t xml:space="preserve"> in the mail, you should call the Plan Administrator first. </w:t>
      </w:r>
      <w:proofErr w:type="gramStart"/>
      <w:r w:rsidRPr="009E0E32">
        <w:rPr>
          <w:rFonts w:cs="Times New Roman"/>
        </w:rPr>
        <w:t>If it should happen that</w:t>
      </w:r>
      <w:proofErr w:type="gramEnd"/>
      <w:r w:rsidRPr="009E0E32">
        <w:rPr>
          <w:rFonts w:cs="Times New Roman"/>
        </w:rPr>
        <w:t xml:space="preserve"> </w:t>
      </w:r>
      <w:r w:rsidR="00A45F4C">
        <w:rPr>
          <w:rFonts w:cs="Times New Roman"/>
        </w:rPr>
        <w:t xml:space="preserve">the </w:t>
      </w:r>
      <w:r w:rsidRPr="009E0E32">
        <w:rPr>
          <w:rFonts w:cs="Times New Roman"/>
        </w:rPr>
        <w:t xml:space="preserve">Plan Fiduciaries misuse the Plan’s money, or if you are discriminated against for asserting your rights, you may seek assistance from the US Department of Labor, or you may file suit in a </w:t>
      </w:r>
      <w:r w:rsidR="00534968" w:rsidRPr="009E0E32">
        <w:rPr>
          <w:rFonts w:cs="Times New Roman"/>
        </w:rPr>
        <w:t>federal</w:t>
      </w:r>
      <w:r w:rsidRPr="009E0E32">
        <w:rPr>
          <w:rFonts w:cs="Times New Roman"/>
        </w:rPr>
        <w:t xml:space="preserve">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14:paraId="45AFC31E" w14:textId="77777777" w:rsidR="006812B9" w:rsidRDefault="006812B9" w:rsidP="009E0E32">
      <w:pPr>
        <w:rPr>
          <w:rFonts w:cs="Times New Roman"/>
        </w:rPr>
      </w:pPr>
    </w:p>
    <w:p w14:paraId="49C938BB" w14:textId="3CBC58F9" w:rsidR="00D964D5" w:rsidRDefault="00D964D5" w:rsidP="009E0E32">
      <w:pPr>
        <w:rPr>
          <w:rFonts w:cs="Times New Roman"/>
        </w:rPr>
      </w:pPr>
      <w:r w:rsidRPr="009E0E32">
        <w:rPr>
          <w:rFonts w:cs="Times New Roman"/>
        </w:rPr>
        <w:t xml:space="preserve">If you have any questions about your Plan, you should contact the Plan Administrator. If you have any questions about this statement or about your rights under ERISA, you should contact the nearest office of the Employee Benefits Security Administration, US Department of Labor, listed in your telephone directory or the Division of Technical Assistance and Inquiries, Employee Benefits Security Administration, US. Department of Labor, 200 Constitution Avenue N.W., Washington D.C. </w:t>
      </w:r>
      <w:r w:rsidR="006659FD">
        <w:rPr>
          <w:rFonts w:cs="Times New Roman"/>
        </w:rPr>
        <w:t>2023</w:t>
      </w:r>
      <w:r w:rsidRPr="009E0E32">
        <w:rPr>
          <w:rFonts w:cs="Times New Roman"/>
        </w:rPr>
        <w:t>0, telephone 866-444-3272 (toll free). You may also obtain certain publications about your rights and responsibilities under ERISA by calling the publications line of the Employee Benefits Security Administration at 202-693-8673 (this is a toll line).</w:t>
      </w:r>
    </w:p>
    <w:p w14:paraId="5028DD54" w14:textId="77777777" w:rsidR="00682130" w:rsidRDefault="00682130" w:rsidP="009E0E32">
      <w:pPr>
        <w:rPr>
          <w:rFonts w:cs="Times New Roman"/>
        </w:rPr>
      </w:pPr>
    </w:p>
    <w:p w14:paraId="66F287A3" w14:textId="77777777" w:rsidR="006812B9" w:rsidRDefault="006812B9" w:rsidP="009E0E32">
      <w:pPr>
        <w:rPr>
          <w:rFonts w:cs="Times New Roman"/>
        </w:rPr>
      </w:pPr>
    </w:p>
    <w:p w14:paraId="7B76AB1C" w14:textId="77777777" w:rsidR="001F17DB" w:rsidRDefault="001F17DB" w:rsidP="009E0E32">
      <w:pPr>
        <w:rPr>
          <w:rFonts w:cs="Times New Roman"/>
        </w:rPr>
      </w:pPr>
    </w:p>
    <w:p w14:paraId="308E4D56" w14:textId="77777777" w:rsidR="001F17DB" w:rsidRPr="009E0E32" w:rsidRDefault="001F17DB" w:rsidP="009E0E32">
      <w:pPr>
        <w:rPr>
          <w:rFonts w:cs="Times New Roman"/>
        </w:rPr>
      </w:pPr>
    </w:p>
    <w:tbl>
      <w:tblPr>
        <w:tblW w:w="0" w:type="auto"/>
        <w:tblInd w:w="-118" w:type="dxa"/>
        <w:tblBorders>
          <w:top w:val="nil"/>
          <w:left w:val="nil"/>
          <w:right w:val="nil"/>
        </w:tblBorders>
        <w:tblLayout w:type="fixed"/>
        <w:tblLook w:val="0000" w:firstRow="0" w:lastRow="0" w:firstColumn="0" w:lastColumn="0" w:noHBand="0" w:noVBand="0"/>
      </w:tblPr>
      <w:tblGrid>
        <w:gridCol w:w="2800"/>
        <w:gridCol w:w="7460"/>
      </w:tblGrid>
      <w:tr w:rsidR="006812B9" w:rsidRPr="006812B9" w14:paraId="750D10E7" w14:textId="77777777" w:rsidTr="006812B9">
        <w:tc>
          <w:tcPr>
            <w:tcW w:w="2800" w:type="dxa"/>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tcPr>
          <w:p w14:paraId="47924B41" w14:textId="77777777" w:rsidR="00D964D5" w:rsidRPr="006812B9" w:rsidRDefault="00D964D5" w:rsidP="009E0E32">
            <w:pPr>
              <w:rPr>
                <w:rFonts w:cs="Times New Roman"/>
                <w:color w:val="FFFFFF" w:themeColor="background1"/>
              </w:rPr>
            </w:pPr>
            <w:r w:rsidRPr="006812B9">
              <w:rPr>
                <w:rFonts w:cs="Times New Roman"/>
                <w:color w:val="FFFFFF" w:themeColor="background1"/>
              </w:rPr>
              <w:lastRenderedPageBreak/>
              <w:t>Name of Plan</w:t>
            </w:r>
          </w:p>
        </w:tc>
        <w:tc>
          <w:tcPr>
            <w:tcW w:w="7460" w:type="dxa"/>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tcPr>
          <w:p w14:paraId="525DD6FA" w14:textId="7BF9C633" w:rsidR="00D964D5" w:rsidRPr="006812B9" w:rsidRDefault="007B3EC6" w:rsidP="009E0E32">
            <w:pPr>
              <w:rPr>
                <w:rFonts w:cs="Times New Roman"/>
                <w:color w:val="FFFFFF" w:themeColor="background1"/>
              </w:rPr>
            </w:pPr>
            <w:r>
              <w:rPr>
                <w:rFonts w:cs="Times New Roman"/>
                <w:color w:val="FFFFFF" w:themeColor="background1"/>
              </w:rPr>
              <w:t>Iron Road Healthcare</w:t>
            </w:r>
          </w:p>
        </w:tc>
      </w:tr>
      <w:tr w:rsidR="00D964D5" w:rsidRPr="009E0E32" w14:paraId="371EF2FC" w14:textId="77777777" w:rsidTr="006812B9">
        <w:tblPrEx>
          <w:tblBorders>
            <w:top w:val="none" w:sz="0" w:space="0" w:color="auto"/>
          </w:tblBorders>
        </w:tblPrEx>
        <w:trPr>
          <w:trHeight w:val="304"/>
        </w:trPr>
        <w:tc>
          <w:tcPr>
            <w:tcW w:w="280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114E7731" w14:textId="77777777" w:rsidR="00D964D5" w:rsidRPr="009E0E32" w:rsidRDefault="00D964D5" w:rsidP="009E0E32">
            <w:pPr>
              <w:rPr>
                <w:rFonts w:cs="Times New Roman"/>
              </w:rPr>
            </w:pPr>
            <w:r w:rsidRPr="009E0E32">
              <w:rPr>
                <w:rFonts w:cs="Times New Roman"/>
              </w:rPr>
              <w:t>Plan Sponsor</w:t>
            </w:r>
          </w:p>
        </w:tc>
        <w:tc>
          <w:tcPr>
            <w:tcW w:w="746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2480E00B" w14:textId="77777777" w:rsidR="00EA000C" w:rsidRPr="00534968" w:rsidRDefault="007B3EC6" w:rsidP="009E0E32">
            <w:pPr>
              <w:rPr>
                <w:rFonts w:cs="Times New Roman"/>
              </w:rPr>
            </w:pPr>
            <w:r w:rsidRPr="00534968">
              <w:rPr>
                <w:rFonts w:cs="Times New Roman"/>
              </w:rPr>
              <w:t>Union Pacific Railroad Employees Health Systems</w:t>
            </w:r>
          </w:p>
          <w:p w14:paraId="5B71E58E" w14:textId="77777777" w:rsidR="00EA000C" w:rsidRPr="00534968" w:rsidRDefault="00EA000C" w:rsidP="009E0E32">
            <w:pPr>
              <w:rPr>
                <w:rFonts w:cs="Times New Roman"/>
              </w:rPr>
            </w:pPr>
            <w:r w:rsidRPr="00534968">
              <w:rPr>
                <w:rFonts w:cs="Times New Roman"/>
              </w:rPr>
              <w:t>P.O. Box 161020</w:t>
            </w:r>
          </w:p>
          <w:p w14:paraId="2B9DB252" w14:textId="77777777" w:rsidR="00EA000C" w:rsidRPr="00534968" w:rsidRDefault="00EA000C" w:rsidP="009E0E32">
            <w:pPr>
              <w:rPr>
                <w:rFonts w:cs="Times New Roman"/>
              </w:rPr>
            </w:pPr>
            <w:r w:rsidRPr="00534968">
              <w:rPr>
                <w:rFonts w:cs="Times New Roman"/>
              </w:rPr>
              <w:t>Salt Lake City, UT  84116-1020</w:t>
            </w:r>
          </w:p>
          <w:p w14:paraId="39B598E6" w14:textId="77777777" w:rsidR="00EA000C" w:rsidRPr="00534968" w:rsidRDefault="00EA000C" w:rsidP="009E0E32">
            <w:pPr>
              <w:rPr>
                <w:rFonts w:cs="Times New Roman"/>
              </w:rPr>
            </w:pPr>
            <w:r w:rsidRPr="00534968">
              <w:rPr>
                <w:rFonts w:cs="Times New Roman"/>
              </w:rPr>
              <w:t>Telephone: (801)595-4300 TTY 711</w:t>
            </w:r>
          </w:p>
          <w:p w14:paraId="0A3F3D4A" w14:textId="4B93650D" w:rsidR="00D964D5" w:rsidRPr="007E5A99" w:rsidRDefault="00EA000C" w:rsidP="009E0E32">
            <w:r>
              <w:t xml:space="preserve">Website: </w:t>
            </w:r>
            <w:hyperlink r:id="rId46" w:history="1">
              <w:r w:rsidR="00FA2734">
                <w:rPr>
                  <w:rStyle w:val="Hyperlink"/>
                  <w:rFonts w:cs="Times New Roman"/>
                </w:rPr>
                <w:t>ironroadhealthcare.com/medicare</w:t>
              </w:r>
            </w:hyperlink>
          </w:p>
        </w:tc>
      </w:tr>
      <w:tr w:rsidR="00D964D5" w:rsidRPr="009E0E32" w14:paraId="6C3E4B61" w14:textId="77777777">
        <w:tblPrEx>
          <w:tblBorders>
            <w:top w:val="none" w:sz="0" w:space="0" w:color="auto"/>
          </w:tblBorders>
        </w:tblPrEx>
        <w:tc>
          <w:tcPr>
            <w:tcW w:w="28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5C82BE" w14:textId="77777777" w:rsidR="00D964D5" w:rsidRPr="009E0E32" w:rsidRDefault="00D964D5" w:rsidP="009E0E32">
            <w:pPr>
              <w:rPr>
                <w:rFonts w:cs="Times New Roman"/>
              </w:rPr>
            </w:pPr>
            <w:r w:rsidRPr="009E0E32">
              <w:rPr>
                <w:rFonts w:cs="Times New Roman"/>
              </w:rPr>
              <w:t>Plan Identification Numbers</w:t>
            </w:r>
          </w:p>
        </w:tc>
        <w:tc>
          <w:tcPr>
            <w:tcW w:w="74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D107AA8" w14:textId="05FB2140" w:rsidR="00D964D5" w:rsidRPr="009E0E32" w:rsidRDefault="00D964D5" w:rsidP="009E0E32">
            <w:pPr>
              <w:rPr>
                <w:rFonts w:cs="Times New Roman"/>
              </w:rPr>
            </w:pPr>
            <w:r w:rsidRPr="009E0E32">
              <w:rPr>
                <w:rFonts w:cs="Times New Roman"/>
              </w:rPr>
              <w:t>Employee Identification Number (EIN): 87-0427760</w:t>
            </w:r>
            <w:r w:rsidR="00534968" w:rsidRPr="009E0E32">
              <w:rPr>
                <w:rFonts w:cs="Times New Roman"/>
              </w:rPr>
              <w:t xml:space="preserve"> HPID Number 7699778826</w:t>
            </w:r>
            <w:r w:rsidRPr="009E0E32">
              <w:rPr>
                <w:rFonts w:cs="Times New Roman"/>
              </w:rPr>
              <w:t xml:space="preserve">; CMS </w:t>
            </w:r>
            <w:r w:rsidR="00534968">
              <w:rPr>
                <w:rFonts w:cs="Times New Roman"/>
              </w:rPr>
              <w:t xml:space="preserve">UnitedHealthcare Group MA </w:t>
            </w:r>
            <w:r w:rsidR="00625569">
              <w:rPr>
                <w:rFonts w:cs="Times New Roman"/>
              </w:rPr>
              <w:t xml:space="preserve">PPO </w:t>
            </w:r>
            <w:r w:rsidR="00534968">
              <w:rPr>
                <w:rFonts w:cs="Times New Roman"/>
              </w:rPr>
              <w:t xml:space="preserve">Plan </w:t>
            </w:r>
            <w:r w:rsidRPr="009E0E32">
              <w:rPr>
                <w:rFonts w:cs="Times New Roman"/>
              </w:rPr>
              <w:t>Number (PN) H</w:t>
            </w:r>
            <w:r w:rsidR="00534968">
              <w:rPr>
                <w:rFonts w:cs="Times New Roman"/>
              </w:rPr>
              <w:t>2001</w:t>
            </w:r>
            <w:r w:rsidRPr="009E0E32">
              <w:rPr>
                <w:rFonts w:cs="Times New Roman"/>
              </w:rPr>
              <w:t xml:space="preserve">; CMS </w:t>
            </w:r>
            <w:r w:rsidR="00275C5A">
              <w:rPr>
                <w:rFonts w:cs="Times New Roman"/>
              </w:rPr>
              <w:t>OptumRx PDP Plan Number (PN) S8841</w:t>
            </w:r>
            <w:r w:rsidRPr="009E0E32">
              <w:rPr>
                <w:rFonts w:cs="Times New Roman"/>
              </w:rPr>
              <w:t xml:space="preserve">; </w:t>
            </w:r>
          </w:p>
        </w:tc>
      </w:tr>
      <w:tr w:rsidR="00D964D5" w:rsidRPr="009E0E32" w14:paraId="6F59D8C2" w14:textId="77777777">
        <w:tblPrEx>
          <w:tblBorders>
            <w:top w:val="none" w:sz="0" w:space="0" w:color="auto"/>
          </w:tblBorders>
        </w:tblPrEx>
        <w:tc>
          <w:tcPr>
            <w:tcW w:w="280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2CDECBF7" w14:textId="669BD6FC" w:rsidR="00D964D5" w:rsidRPr="009E0E32" w:rsidRDefault="00D964D5" w:rsidP="009E0E32">
            <w:pPr>
              <w:rPr>
                <w:rFonts w:cs="Times New Roman"/>
              </w:rPr>
            </w:pPr>
            <w:r w:rsidRPr="009E0E32">
              <w:rPr>
                <w:rFonts w:cs="Times New Roman"/>
              </w:rPr>
              <w:t>Plan Administrator</w:t>
            </w:r>
            <w:r w:rsidR="00EA000C">
              <w:rPr>
                <w:rFonts w:cs="Times New Roman"/>
              </w:rPr>
              <w:t>(s)</w:t>
            </w:r>
          </w:p>
        </w:tc>
        <w:tc>
          <w:tcPr>
            <w:tcW w:w="746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091D8C2B" w14:textId="5B94D118" w:rsidR="003E3208" w:rsidRDefault="003E3208" w:rsidP="009E0E32">
            <w:pPr>
              <w:rPr>
                <w:rFonts w:cs="Times New Roman"/>
              </w:rPr>
            </w:pPr>
            <w:r w:rsidRPr="009B3E7A">
              <w:rPr>
                <w:rFonts w:cs="Times New Roman"/>
                <w:b/>
                <w:bCs/>
              </w:rPr>
              <w:t>UnitedHealthcare</w:t>
            </w:r>
            <w:r>
              <w:rPr>
                <w:rFonts w:cs="Times New Roman"/>
              </w:rPr>
              <w:t xml:space="preserve"> (Employer Group Medicare Advantage </w:t>
            </w:r>
            <w:r w:rsidR="00B66F55">
              <w:rPr>
                <w:rFonts w:cs="Times New Roman"/>
              </w:rPr>
              <w:t xml:space="preserve">PPO </w:t>
            </w:r>
            <w:r>
              <w:rPr>
                <w:rFonts w:cs="Times New Roman"/>
              </w:rPr>
              <w:t xml:space="preserve">Plan) </w:t>
            </w:r>
          </w:p>
          <w:p w14:paraId="364BC8CE" w14:textId="77777777" w:rsidR="003E3208" w:rsidRDefault="003E3208" w:rsidP="009E0E32">
            <w:pPr>
              <w:rPr>
                <w:rFonts w:cs="Times New Roman"/>
              </w:rPr>
            </w:pPr>
            <w:r>
              <w:rPr>
                <w:rFonts w:cs="Times New Roman"/>
              </w:rPr>
              <w:t>P.O. Box 31362</w:t>
            </w:r>
          </w:p>
          <w:p w14:paraId="488BD09C" w14:textId="77777777" w:rsidR="003E3208" w:rsidRDefault="003E3208" w:rsidP="009E0E32">
            <w:pPr>
              <w:rPr>
                <w:rFonts w:cs="Times New Roman"/>
              </w:rPr>
            </w:pPr>
            <w:r>
              <w:rPr>
                <w:rFonts w:cs="Times New Roman"/>
              </w:rPr>
              <w:t>Salt Lake City, UT  84131-0362</w:t>
            </w:r>
          </w:p>
          <w:p w14:paraId="21F61070" w14:textId="77777777" w:rsidR="003E3208" w:rsidRDefault="003E3208" w:rsidP="009E0E32">
            <w:pPr>
              <w:rPr>
                <w:rFonts w:cs="Times New Roman"/>
              </w:rPr>
            </w:pPr>
            <w:r>
              <w:rPr>
                <w:rFonts w:cs="Times New Roman"/>
              </w:rPr>
              <w:t>Telephone: 1-844-518-9814 TTY 711</w:t>
            </w:r>
          </w:p>
          <w:p w14:paraId="2722204E" w14:textId="6C4FB4D4" w:rsidR="00D964D5" w:rsidRDefault="003E3208" w:rsidP="009E0E32">
            <w:pPr>
              <w:rPr>
                <w:rFonts w:cs="Times New Roman"/>
              </w:rPr>
            </w:pPr>
            <w:r>
              <w:rPr>
                <w:rFonts w:cs="Times New Roman"/>
              </w:rPr>
              <w:t xml:space="preserve">Website: retiree.uhc.com/ironroad </w:t>
            </w:r>
          </w:p>
          <w:p w14:paraId="440AA198" w14:textId="77777777" w:rsidR="007B3EC6" w:rsidRDefault="007B3EC6" w:rsidP="009E0E32">
            <w:pPr>
              <w:rPr>
                <w:rFonts w:cs="Times New Roman"/>
              </w:rPr>
            </w:pPr>
          </w:p>
          <w:p w14:paraId="75633A53" w14:textId="6926A18A" w:rsidR="007B3EC6" w:rsidRDefault="007B3EC6" w:rsidP="009E0E32">
            <w:pPr>
              <w:rPr>
                <w:rFonts w:cs="Times New Roman"/>
              </w:rPr>
            </w:pPr>
            <w:r w:rsidRPr="009B3E7A">
              <w:rPr>
                <w:rFonts w:cs="Times New Roman"/>
                <w:b/>
                <w:bCs/>
              </w:rPr>
              <w:t>OptumRx</w:t>
            </w:r>
            <w:r w:rsidR="00EA000C">
              <w:rPr>
                <w:rFonts w:cs="Times New Roman"/>
              </w:rPr>
              <w:t xml:space="preserve"> (Employer Group Medicare Part D Prescription Plan)</w:t>
            </w:r>
          </w:p>
          <w:p w14:paraId="05C4BBDF" w14:textId="79834505" w:rsidR="00EA000C" w:rsidRDefault="00EA000C" w:rsidP="009E0E32">
            <w:pPr>
              <w:rPr>
                <w:rFonts w:cs="Times New Roman"/>
              </w:rPr>
            </w:pPr>
            <w:r>
              <w:rPr>
                <w:rFonts w:cs="Times New Roman"/>
              </w:rPr>
              <w:t>6868 W 115</w:t>
            </w:r>
            <w:r w:rsidRPr="002F20E8">
              <w:rPr>
                <w:rFonts w:cs="Times New Roman"/>
                <w:vertAlign w:val="superscript"/>
              </w:rPr>
              <w:t>th</w:t>
            </w:r>
            <w:r>
              <w:rPr>
                <w:rFonts w:cs="Times New Roman"/>
              </w:rPr>
              <w:t xml:space="preserve"> Street</w:t>
            </w:r>
          </w:p>
          <w:p w14:paraId="36ED6EBE" w14:textId="735131B6" w:rsidR="00EA000C" w:rsidRDefault="00EA000C" w:rsidP="009E0E32">
            <w:pPr>
              <w:rPr>
                <w:rFonts w:cs="Times New Roman"/>
              </w:rPr>
            </w:pPr>
            <w:r>
              <w:rPr>
                <w:rFonts w:cs="Times New Roman"/>
              </w:rPr>
              <w:t>Overland Park, KS  66211</w:t>
            </w:r>
          </w:p>
          <w:p w14:paraId="72654DB0" w14:textId="7F301773" w:rsidR="00EA000C" w:rsidRDefault="00EA000C" w:rsidP="009E0E32">
            <w:pPr>
              <w:rPr>
                <w:rFonts w:cs="Times New Roman"/>
              </w:rPr>
            </w:pPr>
            <w:r>
              <w:rPr>
                <w:rFonts w:cs="Times New Roman"/>
              </w:rPr>
              <w:t>Telephone: 1-866-443-1095 TTY 711</w:t>
            </w:r>
          </w:p>
          <w:p w14:paraId="25314CBE" w14:textId="4E5579DB" w:rsidR="007B3EC6" w:rsidRPr="009E0E32" w:rsidRDefault="00EA000C" w:rsidP="009E0E32">
            <w:pPr>
              <w:rPr>
                <w:rFonts w:cs="Times New Roman"/>
              </w:rPr>
            </w:pPr>
            <w:r>
              <w:rPr>
                <w:rFonts w:cs="Times New Roman"/>
              </w:rPr>
              <w:t>Website</w:t>
            </w:r>
            <w:r w:rsidR="007E5A99">
              <w:rPr>
                <w:rFonts w:cs="Times New Roman"/>
              </w:rPr>
              <w:t>:</w:t>
            </w:r>
            <w:r>
              <w:rPr>
                <w:rFonts w:cs="Times New Roman"/>
              </w:rPr>
              <w:t xml:space="preserve"> optumrx.com</w:t>
            </w:r>
          </w:p>
        </w:tc>
      </w:tr>
      <w:tr w:rsidR="00D964D5" w:rsidRPr="009E0E32" w14:paraId="53FEF01F" w14:textId="77777777">
        <w:tblPrEx>
          <w:tblBorders>
            <w:top w:val="none" w:sz="0" w:space="0" w:color="auto"/>
          </w:tblBorders>
        </w:tblPrEx>
        <w:tc>
          <w:tcPr>
            <w:tcW w:w="28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4DD779C" w14:textId="77777777" w:rsidR="00D964D5" w:rsidRPr="009E0E32" w:rsidRDefault="00D964D5" w:rsidP="009E0E32">
            <w:pPr>
              <w:rPr>
                <w:rFonts w:cs="Times New Roman"/>
              </w:rPr>
            </w:pPr>
            <w:r w:rsidRPr="009E0E32">
              <w:rPr>
                <w:rFonts w:cs="Times New Roman"/>
              </w:rPr>
              <w:t>Type of Plan</w:t>
            </w:r>
          </w:p>
        </w:tc>
        <w:tc>
          <w:tcPr>
            <w:tcW w:w="74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F4277E9" w14:textId="72BDE5D6" w:rsidR="00D964D5" w:rsidRPr="009E0E32" w:rsidRDefault="007B3EC6" w:rsidP="009E0E32">
            <w:pPr>
              <w:rPr>
                <w:rFonts w:cs="Times New Roman"/>
              </w:rPr>
            </w:pPr>
            <w:r>
              <w:rPr>
                <w:rFonts w:cs="Times New Roman"/>
              </w:rPr>
              <w:t xml:space="preserve">Employer Group Medicare Advantage </w:t>
            </w:r>
            <w:r w:rsidR="00625569">
              <w:rPr>
                <w:rFonts w:cs="Times New Roman"/>
              </w:rPr>
              <w:t xml:space="preserve">PPO </w:t>
            </w:r>
            <w:r>
              <w:rPr>
                <w:rFonts w:cs="Times New Roman"/>
              </w:rPr>
              <w:t>Plan administered by United Healthcare</w:t>
            </w:r>
            <w:r w:rsidR="00D964D5" w:rsidRPr="009E0E32">
              <w:rPr>
                <w:rFonts w:cs="Times New Roman"/>
              </w:rPr>
              <w:t xml:space="preserve">; </w:t>
            </w:r>
            <w:r w:rsidR="00EA000C">
              <w:rPr>
                <w:rFonts w:cs="Times New Roman"/>
              </w:rPr>
              <w:t xml:space="preserve">Employer Group </w:t>
            </w:r>
            <w:r w:rsidR="00D964D5" w:rsidRPr="009E0E32">
              <w:rPr>
                <w:rFonts w:cs="Times New Roman"/>
              </w:rPr>
              <w:t xml:space="preserve">Medicare Prescription Drug </w:t>
            </w:r>
            <w:r w:rsidR="00EA000C">
              <w:rPr>
                <w:rFonts w:cs="Times New Roman"/>
              </w:rPr>
              <w:t xml:space="preserve">Part D </w:t>
            </w:r>
            <w:r w:rsidR="00D964D5" w:rsidRPr="009E0E32">
              <w:rPr>
                <w:rFonts w:cs="Times New Roman"/>
              </w:rPr>
              <w:t>Plan</w:t>
            </w:r>
            <w:r w:rsidR="00275C5A">
              <w:rPr>
                <w:rFonts w:cs="Times New Roman"/>
              </w:rPr>
              <w:t>, administered by OptumRx.</w:t>
            </w:r>
          </w:p>
        </w:tc>
      </w:tr>
      <w:tr w:rsidR="00D964D5" w:rsidRPr="009E0E32" w14:paraId="0C71F722" w14:textId="77777777">
        <w:tblPrEx>
          <w:tblBorders>
            <w:top w:val="none" w:sz="0" w:space="0" w:color="auto"/>
          </w:tblBorders>
        </w:tblPrEx>
        <w:tc>
          <w:tcPr>
            <w:tcW w:w="280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764EC43A" w14:textId="77777777" w:rsidR="00D964D5" w:rsidRPr="009E0E32" w:rsidRDefault="00D964D5" w:rsidP="009E0E32">
            <w:pPr>
              <w:rPr>
                <w:rFonts w:cs="Times New Roman"/>
              </w:rPr>
            </w:pPr>
            <w:r w:rsidRPr="009E0E32">
              <w:rPr>
                <w:rFonts w:cs="Times New Roman"/>
              </w:rPr>
              <w:t>Trustee</w:t>
            </w:r>
          </w:p>
        </w:tc>
        <w:tc>
          <w:tcPr>
            <w:tcW w:w="746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46CAE5A6" w14:textId="01619EA4" w:rsidR="00D964D5" w:rsidRPr="009E0E32" w:rsidRDefault="00F22B79" w:rsidP="009E0E32">
            <w:pPr>
              <w:rPr>
                <w:rFonts w:cs="Times New Roman"/>
              </w:rPr>
            </w:pPr>
            <w:r>
              <w:rPr>
                <w:rFonts w:cs="Times New Roman"/>
              </w:rPr>
              <w:t>Board of Trustees</w:t>
            </w:r>
          </w:p>
          <w:p w14:paraId="70D8DF74" w14:textId="6A2FA421" w:rsidR="00D964D5" w:rsidRPr="009E0E32" w:rsidRDefault="00F22B79" w:rsidP="009E0E32">
            <w:pPr>
              <w:rPr>
                <w:rFonts w:cs="Times New Roman"/>
              </w:rPr>
            </w:pPr>
            <w:r>
              <w:rPr>
                <w:rFonts w:cs="Times New Roman"/>
              </w:rPr>
              <w:t>P.O.</w:t>
            </w:r>
            <w:r w:rsidR="00327C09">
              <w:rPr>
                <w:rFonts w:cs="Times New Roman"/>
              </w:rPr>
              <w:t xml:space="preserve"> </w:t>
            </w:r>
            <w:r>
              <w:rPr>
                <w:rFonts w:cs="Times New Roman"/>
              </w:rPr>
              <w:t>Box 161020</w:t>
            </w:r>
          </w:p>
          <w:p w14:paraId="4B01504A" w14:textId="555A2508" w:rsidR="00D964D5" w:rsidRPr="009E0E32" w:rsidRDefault="00D964D5" w:rsidP="009E0E32">
            <w:pPr>
              <w:rPr>
                <w:rFonts w:cs="Times New Roman"/>
              </w:rPr>
            </w:pPr>
            <w:r w:rsidRPr="009E0E32">
              <w:rPr>
                <w:rFonts w:cs="Times New Roman"/>
              </w:rPr>
              <w:t>Salt Lake City, UT 8</w:t>
            </w:r>
            <w:r w:rsidR="00F22B79">
              <w:rPr>
                <w:rFonts w:cs="Times New Roman"/>
              </w:rPr>
              <w:t>4116-1020</w:t>
            </w:r>
          </w:p>
        </w:tc>
      </w:tr>
      <w:tr w:rsidR="00D964D5" w:rsidRPr="009E0E32" w14:paraId="6B376AA6" w14:textId="77777777">
        <w:tblPrEx>
          <w:tblBorders>
            <w:top w:val="none" w:sz="0" w:space="0" w:color="auto"/>
          </w:tblBorders>
        </w:tblPrEx>
        <w:tc>
          <w:tcPr>
            <w:tcW w:w="28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229B70" w14:textId="77777777" w:rsidR="00D964D5" w:rsidRPr="009E0E32" w:rsidRDefault="00D964D5" w:rsidP="009E0E32">
            <w:pPr>
              <w:rPr>
                <w:rFonts w:cs="Times New Roman"/>
              </w:rPr>
            </w:pPr>
            <w:r w:rsidRPr="009E0E32">
              <w:rPr>
                <w:rFonts w:cs="Times New Roman"/>
              </w:rPr>
              <w:t>Current Board of Trustees of Plan</w:t>
            </w:r>
          </w:p>
        </w:tc>
        <w:tc>
          <w:tcPr>
            <w:tcW w:w="74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F9B0F7A" w14:textId="77777777" w:rsidR="006E7952" w:rsidRDefault="006E7952" w:rsidP="00F140B9">
            <w:commentRangeStart w:id="63"/>
            <w:commentRangeStart w:id="64"/>
            <w:commentRangeStart w:id="65"/>
            <w:r>
              <w:t xml:space="preserve">Steve Leyshon- </w:t>
            </w:r>
            <w:proofErr w:type="gramStart"/>
            <w:r>
              <w:t>Chairman</w:t>
            </w:r>
            <w:proofErr w:type="gramEnd"/>
            <w:r>
              <w:t xml:space="preserve"> of the Board of Trustees, General Chairman, BLE-T</w:t>
            </w:r>
          </w:p>
          <w:p w14:paraId="75257217" w14:textId="570A1F01" w:rsidR="002356A7" w:rsidRPr="00F140B9" w:rsidRDefault="002356A7" w:rsidP="002356A7">
            <w:r w:rsidRPr="00F140B9">
              <w:t xml:space="preserve">Luke Eddington- </w:t>
            </w:r>
            <w:r>
              <w:t xml:space="preserve">Vice </w:t>
            </w:r>
            <w:proofErr w:type="gramStart"/>
            <w:r>
              <w:t>Chairman</w:t>
            </w:r>
            <w:proofErr w:type="gramEnd"/>
            <w:r>
              <w:t xml:space="preserve"> of the Board of Trustees</w:t>
            </w:r>
            <w:r w:rsidRPr="00F140B9">
              <w:t>,</w:t>
            </w:r>
            <w:r>
              <w:t xml:space="preserve"> General Chairman</w:t>
            </w:r>
            <w:r w:rsidRPr="00F140B9">
              <w:t xml:space="preserve"> SMART TD</w:t>
            </w:r>
          </w:p>
          <w:p w14:paraId="20A515AF" w14:textId="18BABA05" w:rsidR="002356A7" w:rsidRDefault="002356A7" w:rsidP="00F140B9">
            <w:r>
              <w:t xml:space="preserve">Joey Cornelius-General </w:t>
            </w:r>
            <w:proofErr w:type="gramStart"/>
            <w:r>
              <w:t>Chairman</w:t>
            </w:r>
            <w:proofErr w:type="gramEnd"/>
            <w:r>
              <w:t>, NCF&amp;O</w:t>
            </w:r>
          </w:p>
          <w:p w14:paraId="67EEB332" w14:textId="71AB7CDE" w:rsidR="00F140B9" w:rsidRPr="00F140B9" w:rsidRDefault="002356A7" w:rsidP="00F140B9">
            <w:r>
              <w:t>Terrill Maxwell- Director, Labor Relations UPRR</w:t>
            </w:r>
          </w:p>
          <w:p w14:paraId="6ACD9015" w14:textId="77777777" w:rsidR="00F140B9" w:rsidRPr="00F140B9" w:rsidRDefault="00F140B9" w:rsidP="00F140B9">
            <w:r w:rsidRPr="00F140B9">
              <w:t>Tim Graumann- Senior Director, Tax Counsel- ERISA, UPRR</w:t>
            </w:r>
          </w:p>
          <w:p w14:paraId="1C0174E8" w14:textId="30FFB393" w:rsidR="00F140B9" w:rsidRPr="00F140B9" w:rsidRDefault="006E7952" w:rsidP="00F140B9">
            <w:r>
              <w:t>J</w:t>
            </w:r>
            <w:r w:rsidR="00F140B9" w:rsidRPr="00F140B9">
              <w:t xml:space="preserve">ohn McArthur- General </w:t>
            </w:r>
            <w:proofErr w:type="gramStart"/>
            <w:r w:rsidR="00F140B9" w:rsidRPr="00F140B9">
              <w:t>Chairman</w:t>
            </w:r>
            <w:proofErr w:type="gramEnd"/>
            <w:r w:rsidR="00F140B9" w:rsidRPr="00F140B9">
              <w:t>, BRS</w:t>
            </w:r>
          </w:p>
          <w:p w14:paraId="45612129" w14:textId="77777777" w:rsidR="00F140B9" w:rsidRPr="00F140B9" w:rsidRDefault="00F140B9" w:rsidP="00F140B9">
            <w:r w:rsidRPr="00F140B9">
              <w:t xml:space="preserve">Dennis Albers- General </w:t>
            </w:r>
            <w:proofErr w:type="gramStart"/>
            <w:r w:rsidRPr="00F140B9">
              <w:t>Chairman</w:t>
            </w:r>
            <w:proofErr w:type="gramEnd"/>
            <w:r w:rsidRPr="00F140B9">
              <w:t xml:space="preserve">, Allied Federation, BMWE/IBT </w:t>
            </w:r>
          </w:p>
          <w:p w14:paraId="6B342BB3" w14:textId="77777777" w:rsidR="00F140B9" w:rsidRDefault="00F140B9" w:rsidP="00F140B9">
            <w:r w:rsidRPr="00F140B9">
              <w:t>Trevor Kingston UPRR1400 Douglas Street, Omaha, NE 68179</w:t>
            </w:r>
          </w:p>
          <w:p w14:paraId="5D608A1D" w14:textId="29D8714D" w:rsidR="002356A7" w:rsidRDefault="002356A7" w:rsidP="00F140B9">
            <w:r>
              <w:t xml:space="preserve">Travis Prothro- General </w:t>
            </w:r>
            <w:proofErr w:type="gramStart"/>
            <w:r>
              <w:t>Chairman</w:t>
            </w:r>
            <w:proofErr w:type="gramEnd"/>
            <w:r>
              <w:t xml:space="preserve">, SMART TD </w:t>
            </w:r>
          </w:p>
          <w:p w14:paraId="6A520C2C" w14:textId="3BB0D4F6" w:rsidR="002356A7" w:rsidRPr="00F140B9" w:rsidRDefault="002356A7" w:rsidP="00F140B9">
            <w:r>
              <w:t>Mike Miller- International Representative, TCU</w:t>
            </w:r>
          </w:p>
          <w:p w14:paraId="032CDD6E" w14:textId="32C9484C" w:rsidR="00D964D5" w:rsidRPr="0004242F" w:rsidRDefault="00F140B9" w:rsidP="00DD6DD4">
            <w:r w:rsidRPr="00F140B9">
              <w:t>Nate McLaughlin- General Director of Payroll, UPRR</w:t>
            </w:r>
            <w:commentRangeEnd w:id="63"/>
            <w:r w:rsidR="0044333C">
              <w:rPr>
                <w:rStyle w:val="CommentReference"/>
              </w:rPr>
              <w:commentReference w:id="63"/>
            </w:r>
            <w:commentRangeEnd w:id="64"/>
            <w:r w:rsidR="00D77750">
              <w:rPr>
                <w:rStyle w:val="CommentReference"/>
              </w:rPr>
              <w:commentReference w:id="64"/>
            </w:r>
            <w:commentRangeEnd w:id="65"/>
            <w:r w:rsidR="00D77750">
              <w:rPr>
                <w:rStyle w:val="CommentReference"/>
              </w:rPr>
              <w:commentReference w:id="65"/>
            </w:r>
          </w:p>
        </w:tc>
      </w:tr>
      <w:tr w:rsidR="00D964D5" w:rsidRPr="009E0E32" w14:paraId="16991C70" w14:textId="77777777">
        <w:tblPrEx>
          <w:tblBorders>
            <w:top w:val="none" w:sz="0" w:space="0" w:color="auto"/>
          </w:tblBorders>
        </w:tblPrEx>
        <w:tc>
          <w:tcPr>
            <w:tcW w:w="280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48034A28" w14:textId="77777777" w:rsidR="00D964D5" w:rsidRPr="009E0E32" w:rsidRDefault="00D964D5" w:rsidP="009E0E32">
            <w:pPr>
              <w:rPr>
                <w:rFonts w:cs="Times New Roman"/>
              </w:rPr>
            </w:pPr>
            <w:r w:rsidRPr="009E0E32">
              <w:rPr>
                <w:rFonts w:cs="Times New Roman"/>
              </w:rPr>
              <w:t>Operating Trustees</w:t>
            </w:r>
          </w:p>
        </w:tc>
        <w:tc>
          <w:tcPr>
            <w:tcW w:w="746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4140C802" w14:textId="77777777" w:rsidR="00D964D5" w:rsidRPr="009E0E32" w:rsidRDefault="00D964D5" w:rsidP="009E0E32">
            <w:pPr>
              <w:rPr>
                <w:rFonts w:cs="Times New Roman"/>
              </w:rPr>
            </w:pPr>
            <w:r w:rsidRPr="009E0E32">
              <w:rPr>
                <w:rFonts w:cs="Times New Roman"/>
              </w:rPr>
              <w:t>R. Egan, Chief Executive Officer</w:t>
            </w:r>
          </w:p>
          <w:p w14:paraId="292F4C91" w14:textId="77777777" w:rsidR="00D964D5" w:rsidRPr="009E0E32" w:rsidRDefault="00D964D5" w:rsidP="009E0E32">
            <w:pPr>
              <w:rPr>
                <w:rFonts w:cs="Times New Roman"/>
              </w:rPr>
            </w:pPr>
            <w:r w:rsidRPr="009E0E32">
              <w:rPr>
                <w:rFonts w:cs="Times New Roman"/>
              </w:rPr>
              <w:t>G. Barnett, Chief Financial Officer</w:t>
            </w:r>
          </w:p>
        </w:tc>
      </w:tr>
      <w:tr w:rsidR="00D964D5" w:rsidRPr="009E0E32" w14:paraId="2DFA57D7" w14:textId="77777777">
        <w:tblPrEx>
          <w:tblBorders>
            <w:top w:val="none" w:sz="0" w:space="0" w:color="auto"/>
          </w:tblBorders>
        </w:tblPrEx>
        <w:tc>
          <w:tcPr>
            <w:tcW w:w="28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E4AC4A" w14:textId="77777777" w:rsidR="00D964D5" w:rsidRPr="009E0E32" w:rsidRDefault="00D964D5" w:rsidP="009E0E32">
            <w:pPr>
              <w:rPr>
                <w:rFonts w:cs="Times New Roman"/>
              </w:rPr>
            </w:pPr>
            <w:r w:rsidRPr="009E0E32">
              <w:rPr>
                <w:rFonts w:cs="Times New Roman"/>
              </w:rPr>
              <w:t>Agent for Service of Legal Process</w:t>
            </w:r>
          </w:p>
        </w:tc>
        <w:tc>
          <w:tcPr>
            <w:tcW w:w="74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1B23DD2" w14:textId="5AE23859" w:rsidR="00D964D5" w:rsidRPr="009E0E32" w:rsidRDefault="00D964D5" w:rsidP="009E0E32">
            <w:pPr>
              <w:rPr>
                <w:rFonts w:cs="Times New Roman"/>
              </w:rPr>
            </w:pPr>
            <w:r w:rsidRPr="009E0E32">
              <w:rPr>
                <w:rFonts w:cs="Times New Roman"/>
              </w:rPr>
              <w:t xml:space="preserve">Service of Legal Process may </w:t>
            </w:r>
            <w:proofErr w:type="gramStart"/>
            <w:r w:rsidRPr="009E0E32">
              <w:rPr>
                <w:rFonts w:cs="Times New Roman"/>
              </w:rPr>
              <w:t>be made</w:t>
            </w:r>
            <w:proofErr w:type="gramEnd"/>
            <w:r w:rsidRPr="009E0E32">
              <w:rPr>
                <w:rFonts w:cs="Times New Roman"/>
              </w:rPr>
              <w:t xml:space="preserve"> upon the Plan</w:t>
            </w:r>
            <w:r w:rsidR="00534968">
              <w:rPr>
                <w:rFonts w:cs="Times New Roman"/>
              </w:rPr>
              <w:t xml:space="preserve"> </w:t>
            </w:r>
            <w:r w:rsidR="00D75297">
              <w:rPr>
                <w:rFonts w:cs="Times New Roman"/>
              </w:rPr>
              <w:t>Sponsor</w:t>
            </w:r>
            <w:r w:rsidR="00F95A78" w:rsidRPr="009E0E32">
              <w:rPr>
                <w:rFonts w:cs="Times New Roman"/>
              </w:rPr>
              <w:t>,</w:t>
            </w:r>
            <w:r w:rsidRPr="009E0E32">
              <w:rPr>
                <w:rFonts w:cs="Times New Roman"/>
              </w:rPr>
              <w:t xml:space="preserve"> or any Trustee listed above.</w:t>
            </w:r>
          </w:p>
        </w:tc>
      </w:tr>
      <w:tr w:rsidR="00D964D5" w:rsidRPr="009E0E32" w14:paraId="6681541D" w14:textId="77777777">
        <w:tc>
          <w:tcPr>
            <w:tcW w:w="280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78088F92" w14:textId="77777777" w:rsidR="00D964D5" w:rsidRPr="009E0E32" w:rsidRDefault="00D964D5" w:rsidP="009E0E32">
            <w:pPr>
              <w:rPr>
                <w:rFonts w:cs="Times New Roman"/>
              </w:rPr>
            </w:pPr>
            <w:r w:rsidRPr="009E0E32">
              <w:rPr>
                <w:rFonts w:cs="Times New Roman"/>
              </w:rPr>
              <w:t>Type of Administration of Health Care Benefits Provided by the Plan &amp; Plan Year</w:t>
            </w:r>
          </w:p>
        </w:tc>
        <w:tc>
          <w:tcPr>
            <w:tcW w:w="746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7B78DB48" w14:textId="0C8AE2BE" w:rsidR="00D964D5" w:rsidRPr="009E0E32" w:rsidRDefault="00D964D5" w:rsidP="009E0E32">
            <w:pPr>
              <w:rPr>
                <w:rFonts w:cs="Times New Roman"/>
              </w:rPr>
            </w:pPr>
            <w:r w:rsidRPr="009E0E32">
              <w:rPr>
                <w:rFonts w:cs="Times New Roman"/>
              </w:rPr>
              <w:t>Trustees and Self-</w:t>
            </w:r>
            <w:r w:rsidR="00D75297">
              <w:rPr>
                <w:rFonts w:cs="Times New Roman"/>
              </w:rPr>
              <w:t>Funded</w:t>
            </w:r>
            <w:r w:rsidRPr="009E0E32">
              <w:rPr>
                <w:rFonts w:cs="Times New Roman"/>
              </w:rPr>
              <w:t xml:space="preserve">. The Plan </w:t>
            </w:r>
            <w:proofErr w:type="gramStart"/>
            <w:r w:rsidRPr="009E0E32">
              <w:rPr>
                <w:rFonts w:cs="Times New Roman"/>
              </w:rPr>
              <w:t>is administered</w:t>
            </w:r>
            <w:proofErr w:type="gramEnd"/>
            <w:r w:rsidRPr="009E0E32">
              <w:rPr>
                <w:rFonts w:cs="Times New Roman"/>
              </w:rPr>
              <w:t xml:space="preserve"> </w:t>
            </w:r>
            <w:r w:rsidR="00D75297">
              <w:rPr>
                <w:rFonts w:cs="Times New Roman"/>
              </w:rPr>
              <w:t>by UnitedHealthcare and OptumRx</w:t>
            </w:r>
            <w:r w:rsidR="00534968">
              <w:rPr>
                <w:rFonts w:cs="Times New Roman"/>
              </w:rPr>
              <w:t>.</w:t>
            </w:r>
            <w:r w:rsidR="00673471">
              <w:rPr>
                <w:rFonts w:cs="Times New Roman"/>
              </w:rPr>
              <w:t xml:space="preserve"> </w:t>
            </w:r>
            <w:r w:rsidRPr="009E0E32">
              <w:rPr>
                <w:rFonts w:cs="Times New Roman"/>
              </w:rPr>
              <w:t>Plan ends each year on December 31.</w:t>
            </w:r>
          </w:p>
        </w:tc>
      </w:tr>
    </w:tbl>
    <w:p w14:paraId="62B0F44C" w14:textId="77777777" w:rsidR="008A0FE8" w:rsidRDefault="008A0FE8" w:rsidP="00A703C2">
      <w:pPr>
        <w:pStyle w:val="DocumentSectionHeaders"/>
        <w:sectPr w:rsidR="008A0FE8" w:rsidSect="00971650">
          <w:headerReference w:type="even" r:id="rId47"/>
          <w:pgSz w:w="12240" w:h="15840"/>
          <w:pgMar w:top="1080" w:right="1080" w:bottom="1080" w:left="1080" w:header="720" w:footer="720" w:gutter="0"/>
          <w:cols w:space="720"/>
          <w:noEndnote/>
        </w:sectPr>
      </w:pPr>
    </w:p>
    <w:p w14:paraId="0A84B93A" w14:textId="48E2EA36" w:rsidR="00D964D5" w:rsidRPr="009E0E32" w:rsidRDefault="00BF2628" w:rsidP="0013450E">
      <w:pPr>
        <w:pStyle w:val="Heading1"/>
      </w:pPr>
      <w:bookmarkStart w:id="66" w:name="_Toc153471600"/>
      <w:r>
        <w:lastRenderedPageBreak/>
        <w:t xml:space="preserve">Section </w:t>
      </w:r>
      <w:r w:rsidR="000B786E">
        <w:t>5</w:t>
      </w:r>
      <w:r w:rsidR="000D6022">
        <w:t xml:space="preserve">     </w:t>
      </w:r>
      <w:r>
        <w:t>Definitions of important w</w:t>
      </w:r>
      <w:r w:rsidR="00D964D5" w:rsidRPr="009E0E32">
        <w:t>ords</w:t>
      </w:r>
      <w:bookmarkEnd w:id="66"/>
    </w:p>
    <w:p w14:paraId="191F5D47" w14:textId="77777777" w:rsidR="001F17DB" w:rsidRDefault="001F17DB" w:rsidP="009E0E32">
      <w:pPr>
        <w:rPr>
          <w:rFonts w:cs="Times New Roman"/>
        </w:rPr>
      </w:pPr>
    </w:p>
    <w:p w14:paraId="20C28DA2" w14:textId="517BE57A" w:rsidR="00D964D5" w:rsidRPr="009E0E32" w:rsidRDefault="00D964D5" w:rsidP="009E0E32">
      <w:pPr>
        <w:rPr>
          <w:rFonts w:cs="Times New Roman"/>
        </w:rPr>
      </w:pPr>
      <w:r w:rsidRPr="009E0E32">
        <w:rPr>
          <w:rFonts w:cs="Times New Roman"/>
        </w:rPr>
        <w:t xml:space="preserve">This Section gives a definition or explanation of </w:t>
      </w:r>
      <w:proofErr w:type="gramStart"/>
      <w:r w:rsidRPr="009E0E32">
        <w:rPr>
          <w:rFonts w:cs="Times New Roman"/>
        </w:rPr>
        <w:t>some of</w:t>
      </w:r>
      <w:proofErr w:type="gramEnd"/>
      <w:r w:rsidRPr="009E0E32">
        <w:rPr>
          <w:rFonts w:cs="Times New Roman"/>
        </w:rPr>
        <w:t xml:space="preserve"> the words used in this book.</w:t>
      </w:r>
    </w:p>
    <w:p w14:paraId="0B9EF64E" w14:textId="77777777" w:rsidR="00A703C2" w:rsidRDefault="00A703C2" w:rsidP="009E0E32">
      <w:pPr>
        <w:rPr>
          <w:rFonts w:cs="Times New Roman"/>
        </w:rPr>
      </w:pPr>
    </w:p>
    <w:p w14:paraId="07B3B32F" w14:textId="7813AABD" w:rsidR="00D964D5" w:rsidRPr="009E0E32" w:rsidRDefault="00A703C2" w:rsidP="009E0E32">
      <w:pPr>
        <w:rPr>
          <w:rFonts w:cs="Times New Roman"/>
        </w:rPr>
      </w:pPr>
      <w:r w:rsidRPr="009D011D">
        <w:rPr>
          <w:rFonts w:cs="Times New Roman"/>
          <w:caps/>
          <w:u w:val="single"/>
        </w:rPr>
        <w:t>A</w:t>
      </w:r>
      <w:r w:rsidR="00D964D5" w:rsidRPr="009D011D">
        <w:rPr>
          <w:rFonts w:cs="Times New Roman"/>
          <w:caps/>
          <w:u w:val="single"/>
        </w:rPr>
        <w:t>nnual enrollment period</w:t>
      </w:r>
      <w:r w:rsidRPr="009D011D">
        <w:rPr>
          <w:rFonts w:cs="Times New Roman"/>
          <w:caps/>
          <w:u w:val="single"/>
        </w:rPr>
        <w:t>.</w:t>
      </w:r>
      <w:r>
        <w:rPr>
          <w:rFonts w:cs="Times New Roman"/>
        </w:rPr>
        <w:t xml:space="preserve"> </w:t>
      </w:r>
      <w:r w:rsidR="00D964D5" w:rsidRPr="009E0E32">
        <w:rPr>
          <w:rFonts w:cs="Times New Roman"/>
        </w:rPr>
        <w:t xml:space="preserve">The Annual Enrollment Period (AEP) is from October 15 until December 7. It is a set time each fall when Medicare members can change their health or drug plans. </w:t>
      </w:r>
    </w:p>
    <w:p w14:paraId="19A3CCAB" w14:textId="77777777" w:rsidR="009D011D" w:rsidRDefault="009D011D" w:rsidP="009E0E32">
      <w:pPr>
        <w:rPr>
          <w:rFonts w:cs="Times New Roman"/>
        </w:rPr>
      </w:pPr>
    </w:p>
    <w:p w14:paraId="5F6E6E5B" w14:textId="59B0390E" w:rsidR="00D964D5" w:rsidRPr="009E0E32" w:rsidRDefault="00D964D5" w:rsidP="009E0E32">
      <w:pPr>
        <w:rPr>
          <w:rFonts w:cs="Times New Roman"/>
        </w:rPr>
      </w:pPr>
      <w:r w:rsidRPr="009D011D">
        <w:rPr>
          <w:rFonts w:cs="Times New Roman"/>
          <w:caps/>
          <w:u w:val="single"/>
        </w:rPr>
        <w:t>Board of Trustees</w:t>
      </w:r>
      <w:proofErr w:type="gramStart"/>
      <w:r w:rsidR="009D011D">
        <w:rPr>
          <w:rFonts w:cs="Times New Roman"/>
        </w:rPr>
        <w:t xml:space="preserve">. </w:t>
      </w:r>
      <w:r w:rsidRPr="009E0E32">
        <w:rPr>
          <w:rFonts w:cs="Times New Roman"/>
        </w:rPr>
        <w:t xml:space="preserve"> </w:t>
      </w:r>
      <w:proofErr w:type="gramEnd"/>
      <w:r w:rsidRPr="009E0E32">
        <w:rPr>
          <w:rFonts w:cs="Times New Roman"/>
        </w:rPr>
        <w:t>The Governing Board of Trustees of Union Pacific Railroad Employe</w:t>
      </w:r>
      <w:r w:rsidR="009D011D">
        <w:rPr>
          <w:rFonts w:cs="Times New Roman"/>
        </w:rPr>
        <w:t>e</w:t>
      </w:r>
      <w:r w:rsidRPr="009E0E32">
        <w:rPr>
          <w:rFonts w:cs="Times New Roman"/>
        </w:rPr>
        <w:t>s Health Systems.</w:t>
      </w:r>
    </w:p>
    <w:p w14:paraId="6DFF2C39" w14:textId="77777777" w:rsidR="009D011D" w:rsidRDefault="009D011D" w:rsidP="009E0E32">
      <w:pPr>
        <w:rPr>
          <w:rFonts w:cs="Times New Roman"/>
        </w:rPr>
      </w:pPr>
    </w:p>
    <w:p w14:paraId="6DF4BB9D" w14:textId="268F2280" w:rsidR="00D964D5" w:rsidRPr="009E0E32" w:rsidRDefault="00D964D5" w:rsidP="009E0E32">
      <w:pPr>
        <w:rPr>
          <w:rFonts w:cs="Times New Roman"/>
        </w:rPr>
      </w:pPr>
      <w:r w:rsidRPr="009D011D">
        <w:rPr>
          <w:rFonts w:cs="Times New Roman"/>
          <w:caps/>
          <w:u w:val="single"/>
        </w:rPr>
        <w:t>Centers for Medicar</w:t>
      </w:r>
      <w:r w:rsidR="009D011D" w:rsidRPr="009D011D">
        <w:rPr>
          <w:rFonts w:cs="Times New Roman"/>
          <w:caps/>
          <w:u w:val="single"/>
        </w:rPr>
        <w:t>e and Medicaid Services (CMS)</w:t>
      </w:r>
      <w:proofErr w:type="gramStart"/>
      <w:r w:rsidR="009D011D">
        <w:rPr>
          <w:rFonts w:cs="Times New Roman"/>
        </w:rPr>
        <w:t xml:space="preserve">.  </w:t>
      </w:r>
      <w:proofErr w:type="gramEnd"/>
      <w:r w:rsidRPr="009E0E32">
        <w:rPr>
          <w:rFonts w:cs="Times New Roman"/>
        </w:rPr>
        <w:t>The Federal agency that runs the Medicare program. Section 1 tells how you can contact CMS.</w:t>
      </w:r>
    </w:p>
    <w:p w14:paraId="348A731E" w14:textId="77777777" w:rsidR="005C0EDD" w:rsidRDefault="005C0EDD" w:rsidP="009E0E32">
      <w:pPr>
        <w:rPr>
          <w:rFonts w:cs="Times New Roman"/>
        </w:rPr>
      </w:pPr>
    </w:p>
    <w:p w14:paraId="672DEABC" w14:textId="62DA9674" w:rsidR="00D964D5" w:rsidRPr="009E0E32" w:rsidRDefault="00D964D5" w:rsidP="009E0E32">
      <w:pPr>
        <w:rPr>
          <w:rFonts w:cs="Times New Roman"/>
        </w:rPr>
      </w:pPr>
      <w:r w:rsidRPr="005C0EDD">
        <w:rPr>
          <w:rFonts w:cs="Times New Roman"/>
          <w:caps/>
          <w:u w:val="single"/>
        </w:rPr>
        <w:t xml:space="preserve">Depot Drug Mail </w:t>
      </w:r>
      <w:r w:rsidR="005C0EDD" w:rsidRPr="005C0EDD">
        <w:rPr>
          <w:rFonts w:cs="Times New Roman"/>
          <w:caps/>
          <w:u w:val="single"/>
        </w:rPr>
        <w:t xml:space="preserve">Order </w:t>
      </w:r>
      <w:r w:rsidRPr="005C0EDD">
        <w:rPr>
          <w:rFonts w:cs="Times New Roman"/>
          <w:caps/>
          <w:u w:val="single"/>
        </w:rPr>
        <w:t>Pharmacy</w:t>
      </w:r>
      <w:proofErr w:type="gramStart"/>
      <w:r w:rsidR="005C0EDD">
        <w:rPr>
          <w:rFonts w:cs="Times New Roman"/>
        </w:rPr>
        <w:t xml:space="preserve">. </w:t>
      </w:r>
      <w:r w:rsidRPr="009E0E32">
        <w:rPr>
          <w:rFonts w:cs="Times New Roman"/>
        </w:rPr>
        <w:t xml:space="preserve"> </w:t>
      </w:r>
      <w:proofErr w:type="gramEnd"/>
      <w:r w:rsidRPr="009E0E32">
        <w:rPr>
          <w:rFonts w:cs="Times New Roman"/>
        </w:rPr>
        <w:t xml:space="preserve">The pharmacy mail service owned and operated by </w:t>
      </w:r>
      <w:r w:rsidR="00447CEE">
        <w:rPr>
          <w:rFonts w:cs="Times New Roman"/>
        </w:rPr>
        <w:t>Iron Road Healthcare</w:t>
      </w:r>
      <w:r w:rsidRPr="009E0E32">
        <w:rPr>
          <w:rFonts w:cs="Times New Roman"/>
        </w:rPr>
        <w:t xml:space="preserve"> for use by members to obtain maintenance prescriptions and </w:t>
      </w:r>
      <w:proofErr w:type="gramStart"/>
      <w:r w:rsidRPr="009E0E32">
        <w:rPr>
          <w:rFonts w:cs="Times New Roman"/>
        </w:rPr>
        <w:t>many</w:t>
      </w:r>
      <w:proofErr w:type="gramEnd"/>
      <w:r w:rsidRPr="009E0E32">
        <w:rPr>
          <w:rFonts w:cs="Times New Roman"/>
        </w:rPr>
        <w:t xml:space="preserve"> diabetic medications and supplies.</w:t>
      </w:r>
    </w:p>
    <w:p w14:paraId="49284B00" w14:textId="77777777" w:rsidR="005C0EDD" w:rsidRDefault="005C0EDD" w:rsidP="009E0E32">
      <w:pPr>
        <w:rPr>
          <w:rFonts w:cs="Times New Roman"/>
        </w:rPr>
      </w:pPr>
    </w:p>
    <w:p w14:paraId="67931CD0" w14:textId="4E8551B2" w:rsidR="00D964D5" w:rsidRPr="009E0E32" w:rsidRDefault="00D964D5" w:rsidP="009E0E32">
      <w:pPr>
        <w:rPr>
          <w:rFonts w:cs="Times New Roman"/>
        </w:rPr>
      </w:pPr>
      <w:r w:rsidRPr="005C0EDD">
        <w:rPr>
          <w:rFonts w:cs="Times New Roman"/>
          <w:caps/>
          <w:u w:val="single"/>
        </w:rPr>
        <w:t>Disenroll or disenrollment</w:t>
      </w:r>
      <w:proofErr w:type="gramStart"/>
      <w:r w:rsidR="005C0EDD">
        <w:rPr>
          <w:rFonts w:cs="Times New Roman"/>
        </w:rPr>
        <w:t xml:space="preserve">. </w:t>
      </w:r>
      <w:r w:rsidRPr="009E0E32">
        <w:rPr>
          <w:rFonts w:cs="Times New Roman"/>
        </w:rPr>
        <w:t xml:space="preserve"> </w:t>
      </w:r>
      <w:proofErr w:type="gramEnd"/>
      <w:r w:rsidRPr="009E0E32">
        <w:rPr>
          <w:rFonts w:cs="Times New Roman"/>
        </w:rPr>
        <w:t xml:space="preserve">The process of ending your membership in the </w:t>
      </w:r>
      <w:r w:rsidR="00447CEE">
        <w:rPr>
          <w:rFonts w:cs="Times New Roman"/>
        </w:rPr>
        <w:t>Iron Road Healthcare</w:t>
      </w:r>
      <w:r w:rsidRPr="009E0E32">
        <w:rPr>
          <w:rFonts w:cs="Times New Roman"/>
        </w:rPr>
        <w:t xml:space="preserve"> Medicare Plans. Disenrollment can be voluntary (your own choice) or involuntary (not your own choice).</w:t>
      </w:r>
    </w:p>
    <w:p w14:paraId="54F0F583" w14:textId="77777777" w:rsidR="00CA309A" w:rsidRDefault="00CA309A" w:rsidP="009E0E32">
      <w:pPr>
        <w:rPr>
          <w:rFonts w:cs="Times New Roman"/>
        </w:rPr>
      </w:pPr>
    </w:p>
    <w:p w14:paraId="5A4EF12D" w14:textId="190E9C80" w:rsidR="00D964D5" w:rsidRPr="009E0E32" w:rsidRDefault="00D964D5" w:rsidP="009E0E32">
      <w:pPr>
        <w:rPr>
          <w:rFonts w:cs="Times New Roman"/>
        </w:rPr>
      </w:pPr>
      <w:r w:rsidRPr="00CA309A">
        <w:rPr>
          <w:rFonts w:cs="Times New Roman"/>
          <w:caps/>
          <w:u w:val="single"/>
        </w:rPr>
        <w:t xml:space="preserve">Eligibility for </w:t>
      </w:r>
      <w:r w:rsidR="00447CEE">
        <w:rPr>
          <w:rFonts w:cs="Times New Roman"/>
          <w:caps/>
          <w:u w:val="single"/>
        </w:rPr>
        <w:t>Iron Road Healthcare</w:t>
      </w:r>
      <w:r w:rsidRPr="00CA309A">
        <w:rPr>
          <w:rFonts w:cs="Times New Roman"/>
          <w:caps/>
          <w:u w:val="single"/>
        </w:rPr>
        <w:t xml:space="preserve"> Medicare PLANS</w:t>
      </w:r>
      <w:proofErr w:type="gramStart"/>
      <w:r w:rsidR="00CA309A">
        <w:rPr>
          <w:rFonts w:cs="Times New Roman"/>
        </w:rPr>
        <w:t xml:space="preserve">. </w:t>
      </w:r>
      <w:r w:rsidRPr="009E0E32">
        <w:rPr>
          <w:rFonts w:cs="Times New Roman"/>
        </w:rPr>
        <w:t xml:space="preserve"> </w:t>
      </w:r>
      <w:proofErr w:type="gramEnd"/>
      <w:r w:rsidRPr="009E0E32">
        <w:rPr>
          <w:rFonts w:cs="Times New Roman"/>
        </w:rPr>
        <w:t xml:space="preserve">The </w:t>
      </w:r>
      <w:r w:rsidR="00447CEE">
        <w:rPr>
          <w:rFonts w:cs="Times New Roman"/>
        </w:rPr>
        <w:t>Iron Road Healthcare</w:t>
      </w:r>
      <w:r w:rsidRPr="009E0E32">
        <w:rPr>
          <w:rFonts w:cs="Times New Roman"/>
        </w:rPr>
        <w:t xml:space="preserve"> Board of Trustees maintains the right to declare eligibility for membership in </w:t>
      </w:r>
      <w:r w:rsidR="00447CEE">
        <w:rPr>
          <w:rFonts w:cs="Times New Roman"/>
        </w:rPr>
        <w:t>Iron Road Healthcare</w:t>
      </w:r>
      <w:r w:rsidRPr="009E0E32">
        <w:rPr>
          <w:rFonts w:cs="Times New Roman"/>
        </w:rPr>
        <w:t xml:space="preserve">. Generally, former employees and retirees of the Union Pacific Railroad (UPRR) or its subsidiaries are eligible for the </w:t>
      </w:r>
      <w:r w:rsidR="00447CEE">
        <w:rPr>
          <w:rFonts w:cs="Times New Roman"/>
        </w:rPr>
        <w:t>Iron Road Healthcare</w:t>
      </w:r>
      <w:r w:rsidRPr="009E0E32">
        <w:rPr>
          <w:rFonts w:cs="Times New Roman"/>
        </w:rPr>
        <w:t xml:space="preserve"> Medicare Plans. </w:t>
      </w:r>
      <w:proofErr w:type="gramStart"/>
      <w:r w:rsidRPr="009E0E32">
        <w:rPr>
          <w:rFonts w:cs="Times New Roman"/>
        </w:rPr>
        <w:t>Some</w:t>
      </w:r>
      <w:proofErr w:type="gramEnd"/>
      <w:r w:rsidRPr="009E0E32">
        <w:rPr>
          <w:rFonts w:cs="Times New Roman"/>
        </w:rPr>
        <w:t xml:space="preserve"> are eligible immediately upon Medicare enrollment and others only at Medicare open enrollments.</w:t>
      </w:r>
    </w:p>
    <w:p w14:paraId="2CFD6E70" w14:textId="77777777" w:rsidR="00CA309A" w:rsidRDefault="00CA309A" w:rsidP="009E0E32">
      <w:pPr>
        <w:rPr>
          <w:rFonts w:cs="Times New Roman"/>
        </w:rPr>
      </w:pPr>
    </w:p>
    <w:p w14:paraId="7C633C52" w14:textId="0F6DF061" w:rsidR="00D964D5" w:rsidRPr="009E0E32" w:rsidRDefault="00D964D5" w:rsidP="009E0E32">
      <w:pPr>
        <w:rPr>
          <w:rFonts w:cs="Times New Roman"/>
        </w:rPr>
      </w:pPr>
      <w:r w:rsidRPr="00647E4B">
        <w:rPr>
          <w:rFonts w:cs="Times New Roman"/>
          <w:caps/>
          <w:u w:val="single"/>
        </w:rPr>
        <w:t>Initial Enrollment PERIOD</w:t>
      </w:r>
      <w:proofErr w:type="gramStart"/>
      <w:r w:rsidR="00647E4B">
        <w:rPr>
          <w:rFonts w:cs="Times New Roman"/>
        </w:rPr>
        <w:t xml:space="preserve">. </w:t>
      </w:r>
      <w:r w:rsidRPr="009E0E32">
        <w:rPr>
          <w:rFonts w:cs="Times New Roman"/>
        </w:rPr>
        <w:t xml:space="preserve"> </w:t>
      </w:r>
      <w:proofErr w:type="gramEnd"/>
      <w:r w:rsidRPr="009E0E32">
        <w:rPr>
          <w:rFonts w:cs="Times New Roman"/>
        </w:rPr>
        <w:t>When you are first eligible for Medicare, the period of time when you can sign up for Medicare Part B. For example, if you are eligible for Part B when you turn 65, your initial enrollment period is the 7-month period that begins 3 months before the month you turn 65, includes the month you turn 65, and ends 3 months after the month you turn 65.</w:t>
      </w:r>
    </w:p>
    <w:p w14:paraId="63E8C7F1" w14:textId="77777777" w:rsidR="002D590F" w:rsidRDefault="002D590F" w:rsidP="009E0E32">
      <w:pPr>
        <w:rPr>
          <w:rFonts w:cs="Times New Roman"/>
        </w:rPr>
      </w:pPr>
    </w:p>
    <w:p w14:paraId="6357DB13" w14:textId="2AFD7FF3" w:rsidR="00D964D5" w:rsidRPr="009E0E32" w:rsidRDefault="00D964D5" w:rsidP="009E0E32">
      <w:pPr>
        <w:rPr>
          <w:rFonts w:cs="Times New Roman"/>
        </w:rPr>
      </w:pPr>
      <w:r w:rsidRPr="007412D7">
        <w:rPr>
          <w:rFonts w:cs="Times New Roman"/>
          <w:caps/>
          <w:u w:val="single"/>
        </w:rPr>
        <w:t>Medicaid (or Medical Assistance)</w:t>
      </w:r>
      <w:proofErr w:type="gramStart"/>
      <w:r w:rsidR="007412D7">
        <w:rPr>
          <w:rFonts w:cs="Times New Roman"/>
        </w:rPr>
        <w:t xml:space="preserve">. </w:t>
      </w:r>
      <w:r w:rsidRPr="009E0E32">
        <w:rPr>
          <w:rFonts w:cs="Times New Roman"/>
        </w:rPr>
        <w:t xml:space="preserve"> </w:t>
      </w:r>
      <w:proofErr w:type="gramEnd"/>
      <w:r w:rsidRPr="009E0E32">
        <w:rPr>
          <w:rFonts w:cs="Times New Roman"/>
        </w:rPr>
        <w:t xml:space="preserve">A Joint Federal and state program that helps with medical costs for </w:t>
      </w:r>
      <w:proofErr w:type="gramStart"/>
      <w:r w:rsidRPr="009E0E32">
        <w:rPr>
          <w:rFonts w:cs="Times New Roman"/>
        </w:rPr>
        <w:t>some</w:t>
      </w:r>
      <w:proofErr w:type="gramEnd"/>
      <w:r w:rsidRPr="009E0E32">
        <w:rPr>
          <w:rFonts w:cs="Times New Roman"/>
        </w:rPr>
        <w:t xml:space="preserve"> people with low incomes and limited resources. Medicaid programs vary from state to state, but most health care costs </w:t>
      </w:r>
      <w:proofErr w:type="gramStart"/>
      <w:r w:rsidRPr="009E0E32">
        <w:rPr>
          <w:rFonts w:cs="Times New Roman"/>
        </w:rPr>
        <w:t>are covered</w:t>
      </w:r>
      <w:proofErr w:type="gramEnd"/>
      <w:r w:rsidRPr="009E0E32">
        <w:rPr>
          <w:rFonts w:cs="Times New Roman"/>
        </w:rPr>
        <w:t xml:space="preserve"> if you qualify for both Medicare and Medicaid.</w:t>
      </w:r>
    </w:p>
    <w:p w14:paraId="47DFDF3E" w14:textId="77777777" w:rsidR="00F95296" w:rsidRDefault="00F95296" w:rsidP="009E0E32">
      <w:pPr>
        <w:rPr>
          <w:rFonts w:cs="Times New Roman"/>
        </w:rPr>
      </w:pPr>
    </w:p>
    <w:p w14:paraId="06D03DBE" w14:textId="1E15C6A6" w:rsidR="00D964D5" w:rsidRPr="009E0E32" w:rsidRDefault="00D964D5" w:rsidP="009E0E32">
      <w:pPr>
        <w:rPr>
          <w:rFonts w:cs="Times New Roman"/>
        </w:rPr>
      </w:pPr>
      <w:r w:rsidRPr="0051116C">
        <w:rPr>
          <w:rFonts w:cs="Times New Roman"/>
          <w:caps/>
          <w:u w:val="single"/>
        </w:rPr>
        <w:t>Medicare</w:t>
      </w:r>
      <w:proofErr w:type="gramStart"/>
      <w:r w:rsidR="007412D7">
        <w:rPr>
          <w:rFonts w:cs="Times New Roman"/>
        </w:rPr>
        <w:t xml:space="preserve">. </w:t>
      </w:r>
      <w:r w:rsidRPr="009E0E32">
        <w:rPr>
          <w:rFonts w:cs="Times New Roman"/>
        </w:rPr>
        <w:t xml:space="preserve"> </w:t>
      </w:r>
      <w:proofErr w:type="gramEnd"/>
      <w:r w:rsidRPr="009E0E32">
        <w:rPr>
          <w:rFonts w:cs="Times New Roman"/>
        </w:rPr>
        <w:t xml:space="preserve">Medicare is the Federal health insurance program for people 65 years of age or older, </w:t>
      </w:r>
      <w:proofErr w:type="gramStart"/>
      <w:r w:rsidRPr="009E0E32">
        <w:rPr>
          <w:rFonts w:cs="Times New Roman"/>
        </w:rPr>
        <w:t>some</w:t>
      </w:r>
      <w:proofErr w:type="gramEnd"/>
      <w:r w:rsidRPr="009E0E32">
        <w:rPr>
          <w:rFonts w:cs="Times New Roman"/>
        </w:rPr>
        <w:t xml:space="preserve"> people under age 65 with certain disabilities, and people with End-Stage Renal Disease (generally those with permanent kidney failure who need dialysis or a kidney transplant). People with Medicare can get their Medicare health coverage through Original Medicare, a Medicare </w:t>
      </w:r>
      <w:r w:rsidR="003833FF" w:rsidRPr="003833FF">
        <w:rPr>
          <w:rFonts w:cs="Times New Roman"/>
        </w:rPr>
        <w:t>Health</w:t>
      </w:r>
      <w:r w:rsidR="003833FF">
        <w:rPr>
          <w:rFonts w:cs="Times New Roman"/>
        </w:rPr>
        <w:t xml:space="preserve"> </w:t>
      </w:r>
      <w:r w:rsidRPr="009E0E32">
        <w:rPr>
          <w:rFonts w:cs="Times New Roman"/>
        </w:rPr>
        <w:t>Cost Plan, or a Medicare Advantage Plan.</w:t>
      </w:r>
    </w:p>
    <w:p w14:paraId="685081C8" w14:textId="77777777" w:rsidR="007412D7" w:rsidRDefault="007412D7" w:rsidP="009E0E32">
      <w:pPr>
        <w:rPr>
          <w:rFonts w:cs="Times New Roman"/>
        </w:rPr>
      </w:pPr>
    </w:p>
    <w:p w14:paraId="7DDD4AA2" w14:textId="1AE9A824" w:rsidR="00D964D5" w:rsidRPr="009E0E32" w:rsidRDefault="00D964D5" w:rsidP="009E0E32">
      <w:pPr>
        <w:rPr>
          <w:rFonts w:cs="Times New Roman"/>
        </w:rPr>
      </w:pPr>
      <w:r w:rsidRPr="002C2C65">
        <w:rPr>
          <w:rFonts w:cs="Times New Roman"/>
          <w:caps/>
          <w:u w:val="single"/>
        </w:rPr>
        <w:t>Medicare Advantage plan (MA)</w:t>
      </w:r>
      <w:proofErr w:type="gramStart"/>
      <w:r w:rsidR="002C2C65">
        <w:rPr>
          <w:rFonts w:cs="Times New Roman"/>
        </w:rPr>
        <w:t xml:space="preserve">. </w:t>
      </w:r>
      <w:r w:rsidRPr="009E0E32">
        <w:rPr>
          <w:rFonts w:cs="Times New Roman"/>
        </w:rPr>
        <w:t xml:space="preserve"> </w:t>
      </w:r>
      <w:proofErr w:type="gramEnd"/>
      <w:r w:rsidRPr="009E0E32">
        <w:rPr>
          <w:rFonts w:cs="Times New Roman"/>
        </w:rPr>
        <w:t xml:space="preserve">Sometimes called Medicare Part C. </w:t>
      </w:r>
      <w:r w:rsidR="00447CEE">
        <w:rPr>
          <w:rFonts w:cs="Times New Roman"/>
        </w:rPr>
        <w:t>Iron Road Healthcare</w:t>
      </w:r>
      <w:r w:rsidRPr="009E0E32">
        <w:rPr>
          <w:rFonts w:cs="Times New Roman"/>
        </w:rPr>
        <w:t xml:space="preserve"> is </w:t>
      </w:r>
      <w:r w:rsidR="00473B46">
        <w:rPr>
          <w:rFonts w:cs="Times New Roman"/>
        </w:rPr>
        <w:t xml:space="preserve">an Employer Group Medicare Advantage </w:t>
      </w:r>
      <w:r w:rsidR="00B66F55">
        <w:rPr>
          <w:rFonts w:cs="Times New Roman"/>
        </w:rPr>
        <w:t xml:space="preserve">PPO </w:t>
      </w:r>
      <w:r w:rsidR="00473B46">
        <w:rPr>
          <w:rFonts w:cs="Times New Roman"/>
        </w:rPr>
        <w:t>Plan administered by UnitedHealthcare and a Part D Plan administered by OptumRx</w:t>
      </w:r>
      <w:r w:rsidR="00B66F55">
        <w:rPr>
          <w:rFonts w:cs="Times New Roman"/>
        </w:rPr>
        <w:t xml:space="preserve">. </w:t>
      </w:r>
      <w:r w:rsidRPr="009E0E32">
        <w:rPr>
          <w:rFonts w:cs="Times New Roman"/>
        </w:rPr>
        <w:t>A</w:t>
      </w:r>
      <w:r w:rsidR="00B66F55">
        <w:rPr>
          <w:rFonts w:cs="Times New Roman"/>
        </w:rPr>
        <w:t>n</w:t>
      </w:r>
      <w:r w:rsidRPr="009E0E32">
        <w:rPr>
          <w:rFonts w:cs="Times New Roman"/>
        </w:rPr>
        <w:t xml:space="preserve"> MA plan can be an HMO, PPO, a Private Fee-for-Service (PFFS) plan or a Medicare Medical Savings Account (MSA) plan. When enrolled in </w:t>
      </w:r>
      <w:r w:rsidR="009B3E7A" w:rsidRPr="009E0E32">
        <w:rPr>
          <w:rFonts w:cs="Times New Roman"/>
        </w:rPr>
        <w:t>an MA</w:t>
      </w:r>
      <w:r w:rsidRPr="009E0E32">
        <w:rPr>
          <w:rFonts w:cs="Times New Roman"/>
        </w:rPr>
        <w:t xml:space="preserve"> plan, Medicare services </w:t>
      </w:r>
      <w:proofErr w:type="gramStart"/>
      <w:r w:rsidRPr="009E0E32">
        <w:rPr>
          <w:rFonts w:cs="Times New Roman"/>
        </w:rPr>
        <w:t>are covered</w:t>
      </w:r>
      <w:proofErr w:type="gramEnd"/>
      <w:r w:rsidRPr="009E0E32">
        <w:rPr>
          <w:rFonts w:cs="Times New Roman"/>
        </w:rPr>
        <w:t xml:space="preserve"> through the plan and are not paid for under Original Medicare. In most cases, MA plans also </w:t>
      </w:r>
      <w:r w:rsidRPr="009E0E32">
        <w:rPr>
          <w:rFonts w:cs="Times New Roman"/>
        </w:rPr>
        <w:lastRenderedPageBreak/>
        <w:t xml:space="preserve">offer Medicare Part D (prescription drug coverage). These plans </w:t>
      </w:r>
      <w:proofErr w:type="gramStart"/>
      <w:r w:rsidRPr="009E0E32">
        <w:rPr>
          <w:rFonts w:cs="Times New Roman"/>
        </w:rPr>
        <w:t>are called</w:t>
      </w:r>
      <w:proofErr w:type="gramEnd"/>
      <w:r w:rsidRPr="009E0E32">
        <w:rPr>
          <w:rFonts w:cs="Times New Roman"/>
        </w:rPr>
        <w:t xml:space="preserve"> Medicare Advantage Plans with Prescription Drug Coverage (MAPD’s). Everyone who has Medicare Part A and Part B is eligible to join any Medicare health plan that </w:t>
      </w:r>
      <w:proofErr w:type="gramStart"/>
      <w:r w:rsidRPr="009E0E32">
        <w:rPr>
          <w:rFonts w:cs="Times New Roman"/>
        </w:rPr>
        <w:t>is offered</w:t>
      </w:r>
      <w:proofErr w:type="gramEnd"/>
      <w:r w:rsidRPr="009E0E32">
        <w:rPr>
          <w:rFonts w:cs="Times New Roman"/>
        </w:rPr>
        <w:t xml:space="preserve"> in their area</w:t>
      </w:r>
      <w:r w:rsidR="00E47E9C">
        <w:rPr>
          <w:rFonts w:cs="Times New Roman"/>
        </w:rPr>
        <w:t>.</w:t>
      </w:r>
    </w:p>
    <w:p w14:paraId="6DE1638D" w14:textId="77777777" w:rsidR="007412D7" w:rsidRDefault="007412D7" w:rsidP="009E0E32">
      <w:pPr>
        <w:rPr>
          <w:rFonts w:cs="Times New Roman"/>
        </w:rPr>
      </w:pPr>
    </w:p>
    <w:p w14:paraId="19A3A912" w14:textId="6B00B305" w:rsidR="007412D7" w:rsidRDefault="00D964D5" w:rsidP="009E0E32">
      <w:pPr>
        <w:rPr>
          <w:rFonts w:cs="Times New Roman"/>
        </w:rPr>
      </w:pPr>
      <w:r w:rsidRPr="002C2C65">
        <w:rPr>
          <w:rFonts w:cs="Times New Roman"/>
          <w:caps/>
          <w:u w:val="single"/>
        </w:rPr>
        <w:t>Medicare spouse</w:t>
      </w:r>
      <w:proofErr w:type="gramStart"/>
      <w:r w:rsidR="002C2C65">
        <w:rPr>
          <w:rFonts w:cs="Times New Roman"/>
        </w:rPr>
        <w:t xml:space="preserve">. </w:t>
      </w:r>
      <w:r w:rsidRPr="009E0E32">
        <w:rPr>
          <w:rFonts w:cs="Times New Roman"/>
        </w:rPr>
        <w:t xml:space="preserve"> </w:t>
      </w:r>
      <w:proofErr w:type="gramEnd"/>
      <w:r w:rsidRPr="009E0E32">
        <w:rPr>
          <w:rFonts w:cs="Times New Roman"/>
        </w:rPr>
        <w:t xml:space="preserve">A Medicare spouse (of a retired Medicare employee who is a member of </w:t>
      </w:r>
      <w:r w:rsidR="00447CEE">
        <w:rPr>
          <w:rFonts w:cs="Times New Roman"/>
        </w:rPr>
        <w:t>Iron Road Healthcare</w:t>
      </w:r>
      <w:r w:rsidRPr="009E0E32">
        <w:rPr>
          <w:rFonts w:cs="Times New Roman"/>
        </w:rPr>
        <w:t xml:space="preserve">) is eligible for the </w:t>
      </w:r>
      <w:r w:rsidR="00447CEE">
        <w:rPr>
          <w:rFonts w:cs="Times New Roman"/>
        </w:rPr>
        <w:t>Iron Road Healthcare</w:t>
      </w:r>
      <w:r w:rsidRPr="009E0E32">
        <w:rPr>
          <w:rFonts w:cs="Times New Roman"/>
        </w:rPr>
        <w:t xml:space="preserve"> Medicare Plans when the spouse </w:t>
      </w:r>
      <w:proofErr w:type="gramStart"/>
      <w:r w:rsidRPr="009E0E32">
        <w:rPr>
          <w:rFonts w:cs="Times New Roman"/>
        </w:rPr>
        <w:t>is entitled</w:t>
      </w:r>
      <w:proofErr w:type="gramEnd"/>
      <w:r w:rsidRPr="009E0E32">
        <w:rPr>
          <w:rFonts w:cs="Times New Roman"/>
        </w:rPr>
        <w:t xml:space="preserve"> to Medicare Part A and enrolled in Medicare Part B. Benefits are the same for the Medicare spouse as those available to all eligible Medicare members. </w:t>
      </w:r>
    </w:p>
    <w:p w14:paraId="14E0B14B" w14:textId="77777777" w:rsidR="00606E5E" w:rsidRDefault="00606E5E" w:rsidP="009E0E32">
      <w:pPr>
        <w:rPr>
          <w:rFonts w:cs="Times New Roman"/>
        </w:rPr>
      </w:pPr>
    </w:p>
    <w:p w14:paraId="0C6E8747" w14:textId="21BFFFC8" w:rsidR="00D964D5" w:rsidRPr="009E0E32" w:rsidRDefault="00D964D5" w:rsidP="009E0E32">
      <w:pPr>
        <w:rPr>
          <w:rFonts w:cs="Times New Roman"/>
        </w:rPr>
      </w:pPr>
      <w:r w:rsidRPr="002C2C65">
        <w:rPr>
          <w:rFonts w:cs="Times New Roman"/>
          <w:caps/>
          <w:u w:val="single"/>
        </w:rPr>
        <w:t>Medicare widow(er)</w:t>
      </w:r>
      <w:proofErr w:type="gramStart"/>
      <w:r w:rsidR="002C2C65">
        <w:rPr>
          <w:rFonts w:cs="Times New Roman"/>
        </w:rPr>
        <w:t xml:space="preserve">. </w:t>
      </w:r>
      <w:r w:rsidRPr="009E0E32">
        <w:rPr>
          <w:rFonts w:cs="Times New Roman"/>
        </w:rPr>
        <w:t xml:space="preserve"> </w:t>
      </w:r>
      <w:proofErr w:type="gramEnd"/>
      <w:r w:rsidRPr="009E0E32">
        <w:rPr>
          <w:rFonts w:cs="Times New Roman"/>
        </w:rPr>
        <w:t xml:space="preserve">A Medicare widower is eligible for the </w:t>
      </w:r>
      <w:r w:rsidR="00447CEE">
        <w:rPr>
          <w:rFonts w:cs="Times New Roman"/>
        </w:rPr>
        <w:t>Iron Road Healthcare</w:t>
      </w:r>
      <w:r w:rsidRPr="009E0E32">
        <w:rPr>
          <w:rFonts w:cs="Times New Roman"/>
        </w:rPr>
        <w:t xml:space="preserve"> Medicare Plans when they first become entitled to Medicare Part A and enrolled in Medicare Part B if the deceased spouse </w:t>
      </w:r>
      <w:r w:rsidR="00682130">
        <w:rPr>
          <w:rFonts w:cs="Times New Roman"/>
        </w:rPr>
        <w:t xml:space="preserve">worked for Union Pacific Railroad or its </w:t>
      </w:r>
      <w:r w:rsidR="003B6E16">
        <w:rPr>
          <w:rFonts w:cs="Times New Roman"/>
        </w:rPr>
        <w:t>subsidiaries</w:t>
      </w:r>
      <w:proofErr w:type="gramStart"/>
      <w:r w:rsidR="00682130">
        <w:rPr>
          <w:rFonts w:cs="Times New Roman"/>
        </w:rPr>
        <w:t>.</w:t>
      </w:r>
      <w:r w:rsidRPr="009E0E32">
        <w:rPr>
          <w:rFonts w:cs="Times New Roman"/>
        </w:rPr>
        <w:t xml:space="preserve">  </w:t>
      </w:r>
      <w:proofErr w:type="gramEnd"/>
    </w:p>
    <w:p w14:paraId="4894C184" w14:textId="77777777" w:rsidR="007412D7" w:rsidRDefault="007412D7" w:rsidP="009E0E32">
      <w:pPr>
        <w:rPr>
          <w:rFonts w:cs="Times New Roman"/>
        </w:rPr>
      </w:pPr>
    </w:p>
    <w:p w14:paraId="7F0001F5" w14:textId="3766A7AC" w:rsidR="00D964D5" w:rsidRPr="009E0E32" w:rsidRDefault="00D964D5" w:rsidP="009E0E32">
      <w:pPr>
        <w:rPr>
          <w:rFonts w:cs="Times New Roman"/>
        </w:rPr>
      </w:pPr>
      <w:r w:rsidRPr="002C2C65">
        <w:rPr>
          <w:rFonts w:cs="Times New Roman"/>
          <w:caps/>
          <w:u w:val="single"/>
        </w:rPr>
        <w:t xml:space="preserve">Member (member of </w:t>
      </w:r>
      <w:r w:rsidR="00447CEE">
        <w:rPr>
          <w:rFonts w:cs="Times New Roman"/>
          <w:caps/>
          <w:u w:val="single"/>
        </w:rPr>
        <w:t>Iron Road Healthcare</w:t>
      </w:r>
      <w:r w:rsidRPr="002C2C65">
        <w:rPr>
          <w:rFonts w:cs="Times New Roman"/>
          <w:caps/>
          <w:u w:val="single"/>
        </w:rPr>
        <w:t xml:space="preserve"> or plan member)</w:t>
      </w:r>
      <w:proofErr w:type="gramStart"/>
      <w:r w:rsidR="002C2C65">
        <w:rPr>
          <w:rFonts w:cs="Times New Roman"/>
        </w:rPr>
        <w:t xml:space="preserve">. </w:t>
      </w:r>
      <w:r w:rsidRPr="009E0E32">
        <w:rPr>
          <w:rFonts w:cs="Times New Roman"/>
        </w:rPr>
        <w:t xml:space="preserve"> </w:t>
      </w:r>
      <w:proofErr w:type="gramEnd"/>
      <w:r w:rsidRPr="009E0E32">
        <w:rPr>
          <w:rFonts w:cs="Times New Roman"/>
        </w:rPr>
        <w:t xml:space="preserve">A person with Medicare who is eligible to get covered services, who has enrolled in </w:t>
      </w:r>
      <w:r w:rsidR="00447CEE">
        <w:rPr>
          <w:rFonts w:cs="Times New Roman"/>
        </w:rPr>
        <w:t>Iron Road Healthcare</w:t>
      </w:r>
      <w:r w:rsidRPr="009E0E32">
        <w:rPr>
          <w:rFonts w:cs="Times New Roman"/>
        </w:rPr>
        <w:t xml:space="preserve">, and whose enrollment has </w:t>
      </w:r>
      <w:proofErr w:type="gramStart"/>
      <w:r w:rsidRPr="009E0E32">
        <w:rPr>
          <w:rFonts w:cs="Times New Roman"/>
        </w:rPr>
        <w:t>been confirmed</w:t>
      </w:r>
      <w:proofErr w:type="gramEnd"/>
      <w:r w:rsidRPr="009E0E32">
        <w:rPr>
          <w:rFonts w:cs="Times New Roman"/>
        </w:rPr>
        <w:t xml:space="preserve"> by the Centers for Medicare and Medicaid Services (CMS).</w:t>
      </w:r>
    </w:p>
    <w:p w14:paraId="12E80E3E" w14:textId="77777777" w:rsidR="0051116C" w:rsidRDefault="0051116C" w:rsidP="009E0E32">
      <w:pPr>
        <w:rPr>
          <w:rFonts w:cs="Times New Roman"/>
        </w:rPr>
      </w:pPr>
    </w:p>
    <w:p w14:paraId="009C4047" w14:textId="5083E238" w:rsidR="006F4B7E" w:rsidRPr="009E0E32" w:rsidRDefault="006F4B7E" w:rsidP="006F4B7E">
      <w:pPr>
        <w:rPr>
          <w:rFonts w:cs="Times New Roman"/>
        </w:rPr>
      </w:pPr>
      <w:r>
        <w:rPr>
          <w:rFonts w:cs="Times New Roman"/>
          <w:caps/>
          <w:u w:val="single"/>
        </w:rPr>
        <w:t>Member Services</w:t>
      </w:r>
      <w:proofErr w:type="gramStart"/>
      <w:r>
        <w:rPr>
          <w:rFonts w:cs="Times New Roman"/>
        </w:rPr>
        <w:t xml:space="preserve">. </w:t>
      </w:r>
      <w:r w:rsidRPr="009E0E32">
        <w:rPr>
          <w:rFonts w:cs="Times New Roman"/>
        </w:rPr>
        <w:t xml:space="preserve"> </w:t>
      </w:r>
      <w:proofErr w:type="gramEnd"/>
      <w:r w:rsidRPr="009E0E32">
        <w:rPr>
          <w:rFonts w:cs="Times New Roman"/>
        </w:rPr>
        <w:t xml:space="preserve">A department within </w:t>
      </w:r>
      <w:r>
        <w:rPr>
          <w:rFonts w:cs="Times New Roman"/>
        </w:rPr>
        <w:t>Iron Road Healthcare</w:t>
      </w:r>
      <w:r w:rsidRPr="009E0E32">
        <w:rPr>
          <w:rFonts w:cs="Times New Roman"/>
        </w:rPr>
        <w:t xml:space="preserve"> that is responsible for answering your questions about your membership, benefits, claims, grievances, and appeals. </w:t>
      </w:r>
    </w:p>
    <w:p w14:paraId="225060BF" w14:textId="77777777" w:rsidR="006F4B7E" w:rsidRDefault="006F4B7E" w:rsidP="009E0E32">
      <w:pPr>
        <w:rPr>
          <w:rFonts w:cs="Times New Roman"/>
          <w:caps/>
          <w:u w:val="single"/>
        </w:rPr>
      </w:pPr>
    </w:p>
    <w:p w14:paraId="341B9637" w14:textId="381448BA" w:rsidR="00D964D5" w:rsidRPr="009E0E32" w:rsidRDefault="00D964D5" w:rsidP="009E0E32">
      <w:pPr>
        <w:rPr>
          <w:rFonts w:cs="Times New Roman"/>
        </w:rPr>
      </w:pPr>
      <w:r w:rsidRPr="00725B89">
        <w:rPr>
          <w:rFonts w:cs="Times New Roman"/>
          <w:caps/>
          <w:u w:val="single"/>
        </w:rPr>
        <w:t>Original Medicare</w:t>
      </w:r>
      <w:proofErr w:type="gramStart"/>
      <w:r w:rsidR="00725B89">
        <w:rPr>
          <w:rFonts w:cs="Times New Roman"/>
        </w:rPr>
        <w:t xml:space="preserve">. </w:t>
      </w:r>
      <w:r w:rsidRPr="009E0E32">
        <w:rPr>
          <w:rFonts w:cs="Times New Roman"/>
        </w:rPr>
        <w:t xml:space="preserve"> </w:t>
      </w:r>
      <w:proofErr w:type="gramEnd"/>
      <w:r w:rsidRPr="009E0E32">
        <w:rPr>
          <w:rFonts w:cs="Times New Roman"/>
        </w:rPr>
        <w:t xml:space="preserve">Original Medicare </w:t>
      </w:r>
      <w:proofErr w:type="gramStart"/>
      <w:r w:rsidRPr="009E0E32">
        <w:rPr>
          <w:rFonts w:cs="Times New Roman"/>
        </w:rPr>
        <w:t>is offered</w:t>
      </w:r>
      <w:proofErr w:type="gramEnd"/>
      <w:r w:rsidRPr="009E0E32">
        <w:rPr>
          <w:rFonts w:cs="Times New Roman"/>
        </w:rPr>
        <w:t xml:space="preserve"> by the government and not a private health plan like an MA plan or prescription drug plan. Under Original Medicare, services </w:t>
      </w:r>
      <w:proofErr w:type="gramStart"/>
      <w:r w:rsidRPr="009E0E32">
        <w:rPr>
          <w:rFonts w:cs="Times New Roman"/>
        </w:rPr>
        <w:t>are covered</w:t>
      </w:r>
      <w:proofErr w:type="gramEnd"/>
      <w:r w:rsidRPr="009E0E32">
        <w:rPr>
          <w:rFonts w:cs="Times New Roman"/>
        </w:rPr>
        <w:t xml:space="preserve"> by paying amounts established by Congress to doctors, hospitals, and other health care providers. You can see any doctor, hospital or other health care provider that accepts Medicare. Medicare reduces payments for non-Medicare providers. You pay the deductible and coinsurance. Original Medicare has two parts: Part A (Hospital Insurance) and Part B (Medical Insurance) and is available everywhere in the United States.</w:t>
      </w:r>
    </w:p>
    <w:p w14:paraId="1C37C7FE" w14:textId="77777777" w:rsidR="002C2C65" w:rsidRDefault="002C2C65" w:rsidP="009E0E32">
      <w:pPr>
        <w:rPr>
          <w:rFonts w:cs="Times New Roman"/>
        </w:rPr>
      </w:pPr>
    </w:p>
    <w:p w14:paraId="750B6F82" w14:textId="612C4E0C" w:rsidR="00D964D5" w:rsidRPr="009E0E32" w:rsidRDefault="00D964D5" w:rsidP="0037059E">
      <w:r w:rsidRPr="001D31AE">
        <w:rPr>
          <w:caps/>
          <w:u w:val="single"/>
        </w:rPr>
        <w:t>Part C</w:t>
      </w:r>
      <w:r w:rsidR="001D31AE">
        <w:t xml:space="preserve">. </w:t>
      </w:r>
      <w:r w:rsidRPr="009E0E32">
        <w:t>See Medicare Advantage (MA) Plan</w:t>
      </w:r>
      <w:proofErr w:type="gramStart"/>
      <w:r w:rsidRPr="009E0E32">
        <w:t>.</w:t>
      </w:r>
      <w:r w:rsidR="00473B46">
        <w:t xml:space="preserve">  </w:t>
      </w:r>
      <w:proofErr w:type="gramEnd"/>
      <w:r w:rsidR="00473B46">
        <w:t xml:space="preserve">Iron Road Healthcare Employer Group Medicare Advantage </w:t>
      </w:r>
      <w:r w:rsidR="00B66F55">
        <w:t xml:space="preserve">PPO </w:t>
      </w:r>
      <w:r w:rsidR="00473B46">
        <w:t xml:space="preserve">Plan </w:t>
      </w:r>
      <w:proofErr w:type="gramStart"/>
      <w:r w:rsidR="00473B46">
        <w:t>is administered</w:t>
      </w:r>
      <w:proofErr w:type="gramEnd"/>
      <w:r w:rsidR="00473B46">
        <w:t xml:space="preserve"> by UnitedHealthcare.</w:t>
      </w:r>
    </w:p>
    <w:p w14:paraId="2E6CD5FC" w14:textId="77777777" w:rsidR="002C2C65" w:rsidRDefault="002C2C65" w:rsidP="009E0E32">
      <w:pPr>
        <w:rPr>
          <w:rFonts w:cs="Times New Roman"/>
        </w:rPr>
      </w:pPr>
    </w:p>
    <w:p w14:paraId="52C1D360" w14:textId="7D36EBBF" w:rsidR="00D964D5" w:rsidRPr="009E0E32" w:rsidRDefault="00D964D5" w:rsidP="009E0E32">
      <w:pPr>
        <w:rPr>
          <w:rFonts w:cs="Times New Roman"/>
        </w:rPr>
      </w:pPr>
      <w:r w:rsidRPr="001D31AE">
        <w:rPr>
          <w:rFonts w:cs="Times New Roman"/>
          <w:caps/>
          <w:u w:val="single"/>
        </w:rPr>
        <w:t xml:space="preserve">Part </w:t>
      </w:r>
      <w:proofErr w:type="gramStart"/>
      <w:r w:rsidRPr="001D31AE">
        <w:rPr>
          <w:rFonts w:cs="Times New Roman"/>
          <w:caps/>
          <w:u w:val="single"/>
        </w:rPr>
        <w:t>D</w:t>
      </w:r>
      <w:r w:rsidR="001D31AE">
        <w:rPr>
          <w:rFonts w:cs="Times New Roman"/>
        </w:rPr>
        <w:t xml:space="preserve">. </w:t>
      </w:r>
      <w:r w:rsidRPr="009E0E32">
        <w:rPr>
          <w:rFonts w:cs="Times New Roman"/>
        </w:rPr>
        <w:t xml:space="preserve"> </w:t>
      </w:r>
      <w:proofErr w:type="gramEnd"/>
      <w:r w:rsidRPr="009E0E32">
        <w:rPr>
          <w:rFonts w:cs="Times New Roman"/>
        </w:rPr>
        <w:t xml:space="preserve">The Voluntary Prescription Drug Benefit Program. </w:t>
      </w:r>
      <w:r w:rsidR="00447CEE">
        <w:rPr>
          <w:rFonts w:cs="Times New Roman"/>
        </w:rPr>
        <w:t>Iron Road Healthcare</w:t>
      </w:r>
      <w:r w:rsidRPr="009E0E32">
        <w:rPr>
          <w:rFonts w:cs="Times New Roman"/>
        </w:rPr>
        <w:t xml:space="preserve"> Medicare Part D Prescription Drug Plan</w:t>
      </w:r>
      <w:r w:rsidR="001D31AE">
        <w:rPr>
          <w:rFonts w:cs="Times New Roman"/>
        </w:rPr>
        <w:t xml:space="preserve"> </w:t>
      </w:r>
      <w:r w:rsidRPr="009E0E32">
        <w:rPr>
          <w:rFonts w:cs="Times New Roman"/>
        </w:rPr>
        <w:t xml:space="preserve">(PDP), administered by OptumRx. </w:t>
      </w:r>
    </w:p>
    <w:p w14:paraId="36223D6A" w14:textId="77777777" w:rsidR="002C2C65" w:rsidRDefault="002C2C65" w:rsidP="009E0E32">
      <w:pPr>
        <w:rPr>
          <w:rFonts w:cs="Times New Roman"/>
        </w:rPr>
      </w:pPr>
    </w:p>
    <w:p w14:paraId="7DA303E4" w14:textId="25535246" w:rsidR="00D964D5" w:rsidRPr="009E0E32" w:rsidRDefault="00D964D5" w:rsidP="009E0E32">
      <w:pPr>
        <w:rPr>
          <w:rFonts w:cs="Times New Roman"/>
        </w:rPr>
      </w:pPr>
      <w:r w:rsidRPr="001D31AE">
        <w:rPr>
          <w:rFonts w:cs="Times New Roman"/>
          <w:caps/>
          <w:u w:val="single"/>
        </w:rPr>
        <w:t>Premium</w:t>
      </w:r>
      <w:proofErr w:type="gramStart"/>
      <w:r w:rsidR="001D31AE">
        <w:rPr>
          <w:rFonts w:cs="Times New Roman"/>
        </w:rPr>
        <w:t xml:space="preserve">. </w:t>
      </w:r>
      <w:r w:rsidRPr="009E0E32">
        <w:rPr>
          <w:rFonts w:cs="Times New Roman"/>
        </w:rPr>
        <w:t xml:space="preserve"> </w:t>
      </w:r>
      <w:proofErr w:type="gramEnd"/>
      <w:r w:rsidRPr="009E0E32">
        <w:rPr>
          <w:rFonts w:cs="Times New Roman"/>
        </w:rPr>
        <w:t xml:space="preserve">The monthly payment you make for your </w:t>
      </w:r>
      <w:r w:rsidR="00447CEE">
        <w:rPr>
          <w:rFonts w:cs="Times New Roman"/>
        </w:rPr>
        <w:t>Iron Road Healthcare</w:t>
      </w:r>
      <w:r w:rsidRPr="009E0E32">
        <w:rPr>
          <w:rFonts w:cs="Times New Roman"/>
        </w:rPr>
        <w:t xml:space="preserve"> Medicare Plans. You must also pay Medicare a monthly premium for Medicare Part B. </w:t>
      </w:r>
      <w:proofErr w:type="gramStart"/>
      <w:r w:rsidRPr="009E0E32">
        <w:rPr>
          <w:rFonts w:cs="Times New Roman"/>
        </w:rPr>
        <w:t>Some</w:t>
      </w:r>
      <w:proofErr w:type="gramEnd"/>
      <w:r w:rsidRPr="009E0E32">
        <w:rPr>
          <w:rFonts w:cs="Times New Roman"/>
        </w:rPr>
        <w:t xml:space="preserve"> people have a Medicare Part A premium. </w:t>
      </w:r>
    </w:p>
    <w:p w14:paraId="04224AE9" w14:textId="77777777" w:rsidR="002C2C65" w:rsidRDefault="002C2C65" w:rsidP="009E0E32">
      <w:pPr>
        <w:rPr>
          <w:rFonts w:cs="Times New Roman"/>
        </w:rPr>
      </w:pPr>
    </w:p>
    <w:p w14:paraId="3C25CFFB" w14:textId="3ED04477" w:rsidR="00D964D5" w:rsidRDefault="00D964D5" w:rsidP="009E0E32">
      <w:pPr>
        <w:rPr>
          <w:rFonts w:cs="Times New Roman"/>
        </w:rPr>
      </w:pPr>
      <w:r w:rsidRPr="001D31AE">
        <w:rPr>
          <w:rFonts w:cs="Times New Roman"/>
          <w:caps/>
          <w:u w:val="single"/>
        </w:rPr>
        <w:t>Quality Improvement Organization (QIO)</w:t>
      </w:r>
      <w:proofErr w:type="gramStart"/>
      <w:r w:rsidR="001D31AE">
        <w:rPr>
          <w:rFonts w:cs="Times New Roman"/>
        </w:rPr>
        <w:t xml:space="preserve">. </w:t>
      </w:r>
      <w:r w:rsidRPr="009E0E32">
        <w:rPr>
          <w:rFonts w:cs="Times New Roman"/>
        </w:rPr>
        <w:t xml:space="preserve"> </w:t>
      </w:r>
      <w:proofErr w:type="gramEnd"/>
      <w:r w:rsidRPr="009E0E32">
        <w:rPr>
          <w:rFonts w:cs="Times New Roman"/>
        </w:rPr>
        <w:t xml:space="preserve">Groups of practicing doctors and other health care experts who </w:t>
      </w:r>
      <w:proofErr w:type="gramStart"/>
      <w:r w:rsidRPr="009E0E32">
        <w:rPr>
          <w:rFonts w:cs="Times New Roman"/>
        </w:rPr>
        <w:t>are paid</w:t>
      </w:r>
      <w:proofErr w:type="gramEnd"/>
      <w:r w:rsidRPr="009E0E32">
        <w:rPr>
          <w:rFonts w:cs="Times New Roman"/>
        </w:rPr>
        <w:t xml:space="preserve"> by the Federal government to check and improve the care given to Medicare patients. See Section 1 for information about how to contact the QIO in your state and Section 9 for information about making complaints to the QIO.</w:t>
      </w:r>
    </w:p>
    <w:p w14:paraId="34EB6CDB" w14:textId="5F8A1164" w:rsidR="002C2C65" w:rsidRDefault="002C2C65" w:rsidP="009E0E32">
      <w:pPr>
        <w:rPr>
          <w:rFonts w:cs="Times New Roman"/>
        </w:rPr>
      </w:pPr>
    </w:p>
    <w:p w14:paraId="4ECA14DA" w14:textId="08C8882B" w:rsidR="00B4769E" w:rsidRDefault="00B4769E" w:rsidP="009E0E32">
      <w:pPr>
        <w:rPr>
          <w:rFonts w:cs="Times New Roman"/>
        </w:rPr>
      </w:pPr>
      <w:r w:rsidRPr="00B4769E">
        <w:rPr>
          <w:rFonts w:cs="Times New Roman"/>
          <w:u w:val="single"/>
        </w:rPr>
        <w:t>QUALIFYING HEALTH COVERAGE (QHC)</w:t>
      </w:r>
      <w:r>
        <w:rPr>
          <w:rFonts w:cs="Times New Roman"/>
        </w:rPr>
        <w:t>. Any health insurance that meets the Affordable Care Act requirement for coverage.</w:t>
      </w:r>
    </w:p>
    <w:p w14:paraId="59C8D60D" w14:textId="77777777" w:rsidR="00B4769E" w:rsidRPr="00B4769E" w:rsidRDefault="00B4769E" w:rsidP="009E0E32">
      <w:pPr>
        <w:rPr>
          <w:rFonts w:cs="Times New Roman"/>
        </w:rPr>
      </w:pPr>
    </w:p>
    <w:p w14:paraId="11A8A7DA" w14:textId="4F25A359" w:rsidR="00D964D5" w:rsidRPr="009E0E32" w:rsidRDefault="00D964D5" w:rsidP="009E0E32">
      <w:pPr>
        <w:rPr>
          <w:rFonts w:cs="Times New Roman"/>
        </w:rPr>
      </w:pPr>
      <w:r w:rsidRPr="001D31AE">
        <w:rPr>
          <w:rFonts w:cs="Times New Roman"/>
          <w:caps/>
          <w:u w:val="single"/>
        </w:rPr>
        <w:t>Railroad Medicare</w:t>
      </w:r>
      <w:proofErr w:type="gramStart"/>
      <w:r w:rsidR="001D31AE">
        <w:rPr>
          <w:rFonts w:cs="Times New Roman"/>
        </w:rPr>
        <w:t xml:space="preserve">.  </w:t>
      </w:r>
      <w:proofErr w:type="gramEnd"/>
      <w:r w:rsidRPr="009E0E32">
        <w:rPr>
          <w:rFonts w:cs="Times New Roman"/>
        </w:rPr>
        <w:t xml:space="preserve">Medicare Part A and B program for retirees of the railroad. Most </w:t>
      </w:r>
      <w:r w:rsidR="00447CEE">
        <w:rPr>
          <w:rFonts w:cs="Times New Roman"/>
        </w:rPr>
        <w:t>Iron Road Healthcare</w:t>
      </w:r>
      <w:r w:rsidRPr="009E0E32">
        <w:rPr>
          <w:rFonts w:cs="Times New Roman"/>
        </w:rPr>
        <w:t xml:space="preserve"> Medicare members receive their Medicare benefits through the Railroad Retirement Board. </w:t>
      </w:r>
      <w:r w:rsidRPr="009E0E32">
        <w:rPr>
          <w:rFonts w:cs="Times New Roman"/>
        </w:rPr>
        <w:lastRenderedPageBreak/>
        <w:t xml:space="preserve">You can call your local Railroad Retirement Board office or1-877-772-5772 (calls to this number are </w:t>
      </w:r>
      <w:r w:rsidR="00B02CBD">
        <w:rPr>
          <w:rFonts w:cs="Times New Roman"/>
        </w:rPr>
        <w:t xml:space="preserve">toll </w:t>
      </w:r>
      <w:r w:rsidRPr="009E0E32">
        <w:rPr>
          <w:rFonts w:cs="Times New Roman"/>
        </w:rPr>
        <w:t xml:space="preserve">free). The </w:t>
      </w:r>
      <w:r w:rsidR="00172F2A">
        <w:rPr>
          <w:rFonts w:cs="Times New Roman"/>
        </w:rPr>
        <w:t>TTY/TDD</w:t>
      </w:r>
      <w:r w:rsidRPr="009E0E32">
        <w:rPr>
          <w:rFonts w:cs="Times New Roman"/>
        </w:rPr>
        <w:t xml:space="preserve"> number is 1-312-751-4701. You can also visit their </w:t>
      </w:r>
      <w:r w:rsidR="00D86D9A">
        <w:rPr>
          <w:rFonts w:cs="Times New Roman"/>
        </w:rPr>
        <w:t>w</w:t>
      </w:r>
      <w:r w:rsidRPr="009E0E32">
        <w:rPr>
          <w:rFonts w:cs="Times New Roman"/>
        </w:rPr>
        <w:t xml:space="preserve">ebsite at </w:t>
      </w:r>
      <w:r w:rsidR="009B3E7A" w:rsidRPr="009E0E32">
        <w:rPr>
          <w:rFonts w:cs="Times New Roman"/>
        </w:rPr>
        <w:t>https://rrb.gov/.</w:t>
      </w:r>
    </w:p>
    <w:p w14:paraId="0EF7294C" w14:textId="77777777" w:rsidR="002C2C65" w:rsidRDefault="002C2C65" w:rsidP="009E0E32">
      <w:pPr>
        <w:rPr>
          <w:rFonts w:cs="Times New Roman"/>
        </w:rPr>
      </w:pPr>
    </w:p>
    <w:p w14:paraId="33487AC2" w14:textId="6CD1CCFE" w:rsidR="00D964D5" w:rsidRPr="009E0E32" w:rsidRDefault="00D964D5" w:rsidP="009E0E32">
      <w:pPr>
        <w:rPr>
          <w:rFonts w:cs="Times New Roman"/>
        </w:rPr>
      </w:pPr>
      <w:r w:rsidRPr="001D31AE">
        <w:rPr>
          <w:rFonts w:cs="Times New Roman"/>
          <w:caps/>
          <w:u w:val="single"/>
        </w:rPr>
        <w:t>Service area</w:t>
      </w:r>
      <w:proofErr w:type="gramStart"/>
      <w:r w:rsidR="001D31AE">
        <w:rPr>
          <w:rFonts w:cs="Times New Roman"/>
        </w:rPr>
        <w:t xml:space="preserve">. </w:t>
      </w:r>
      <w:r w:rsidRPr="009E0E32">
        <w:rPr>
          <w:rFonts w:cs="Times New Roman"/>
        </w:rPr>
        <w:t xml:space="preserve"> </w:t>
      </w:r>
      <w:proofErr w:type="gramEnd"/>
      <w:r w:rsidRPr="009E0E32">
        <w:rPr>
          <w:rFonts w:cs="Times New Roman"/>
        </w:rPr>
        <w:t xml:space="preserve">The </w:t>
      </w:r>
      <w:r w:rsidR="00447CEE">
        <w:rPr>
          <w:rFonts w:cs="Times New Roman"/>
        </w:rPr>
        <w:t>Iron Road Healthcare</w:t>
      </w:r>
      <w:r w:rsidRPr="009E0E32">
        <w:rPr>
          <w:rFonts w:cs="Times New Roman"/>
        </w:rPr>
        <w:t xml:space="preserve"> service area is national. That means that </w:t>
      </w:r>
      <w:r w:rsidR="00447CEE">
        <w:rPr>
          <w:rFonts w:cs="Times New Roman"/>
        </w:rPr>
        <w:t>Iron Road Healthcare</w:t>
      </w:r>
      <w:r w:rsidRPr="009E0E32">
        <w:rPr>
          <w:rFonts w:cs="Times New Roman"/>
        </w:rPr>
        <w:t xml:space="preserve"> has </w:t>
      </w:r>
      <w:r w:rsidR="003A3083">
        <w:rPr>
          <w:rFonts w:cs="Times New Roman"/>
        </w:rPr>
        <w:t>in-network</w:t>
      </w:r>
      <w:r w:rsidRPr="009E0E32">
        <w:rPr>
          <w:rFonts w:cs="Times New Roman"/>
        </w:rPr>
        <w:t xml:space="preserve"> providers in all states of America including Alaska and Hawaii. Our Service area is the geographic area approved by the Centers for Medicare and Medicaid Services (CMS) within which an eligible individual may enroll in a Medicare Health Plan.</w:t>
      </w:r>
    </w:p>
    <w:p w14:paraId="004B1061" w14:textId="77777777" w:rsidR="001D31AE" w:rsidRDefault="001D31AE" w:rsidP="009E0E32">
      <w:pPr>
        <w:rPr>
          <w:rFonts w:cs="Times New Roman"/>
        </w:rPr>
      </w:pPr>
    </w:p>
    <w:p w14:paraId="7AF721E4" w14:textId="1E938BBD" w:rsidR="00D964D5" w:rsidRPr="009E0E32" w:rsidRDefault="00D964D5" w:rsidP="009E0E32">
      <w:pPr>
        <w:rPr>
          <w:rFonts w:cs="Times New Roman"/>
        </w:rPr>
      </w:pPr>
      <w:r w:rsidRPr="00575D44">
        <w:rPr>
          <w:rFonts w:cs="Times New Roman"/>
          <w:caps/>
          <w:u w:val="single"/>
        </w:rPr>
        <w:t>Special Enrollment Period (SEP)</w:t>
      </w:r>
      <w:proofErr w:type="gramStart"/>
      <w:r w:rsidR="00575D44">
        <w:rPr>
          <w:rFonts w:cs="Times New Roman"/>
        </w:rPr>
        <w:t xml:space="preserve">. </w:t>
      </w:r>
      <w:r w:rsidRPr="009E0E32">
        <w:rPr>
          <w:rFonts w:cs="Times New Roman"/>
        </w:rPr>
        <w:t xml:space="preserve"> </w:t>
      </w:r>
      <w:proofErr w:type="gramEnd"/>
      <w:r w:rsidRPr="009E0E32">
        <w:rPr>
          <w:rFonts w:cs="Times New Roman"/>
        </w:rPr>
        <w:t xml:space="preserve">A set time when members can change their health or drug plans or just use Original Medicare. Situations in which you may be eligible for a SEP include: if you are getting </w:t>
      </w:r>
      <w:r w:rsidR="00182DF3">
        <w:rPr>
          <w:rFonts w:cs="Times New Roman"/>
        </w:rPr>
        <w:t>“</w:t>
      </w:r>
      <w:r w:rsidRPr="009E0E32">
        <w:rPr>
          <w:rFonts w:cs="Times New Roman"/>
        </w:rPr>
        <w:t>Extra Help</w:t>
      </w:r>
      <w:r w:rsidR="00182DF3">
        <w:rPr>
          <w:rFonts w:cs="Times New Roman"/>
        </w:rPr>
        <w:t>”</w:t>
      </w:r>
      <w:r w:rsidRPr="009E0E32">
        <w:rPr>
          <w:rFonts w:cs="Times New Roman"/>
        </w:rPr>
        <w:t xml:space="preserve"> with your prescription drug costs, if you move into a nursing home, or if we violate our contract with you.</w:t>
      </w:r>
    </w:p>
    <w:p w14:paraId="35E32EED" w14:textId="273877AC" w:rsidR="001D31AE" w:rsidRDefault="001D31AE" w:rsidP="009E0E32">
      <w:pPr>
        <w:rPr>
          <w:rFonts w:cs="Times New Roman"/>
        </w:rPr>
      </w:pPr>
    </w:p>
    <w:p w14:paraId="3C53C824" w14:textId="6DC3724B" w:rsidR="001E631D" w:rsidRDefault="001E631D" w:rsidP="009E0E32">
      <w:pPr>
        <w:rPr>
          <w:rFonts w:cs="Times New Roman"/>
        </w:rPr>
      </w:pPr>
      <w:r w:rsidRPr="001E631D">
        <w:rPr>
          <w:rFonts w:cs="Times New Roman"/>
          <w:u w:val="single"/>
        </w:rPr>
        <w:t>SUPPLEMENTAL SECURITY INCOME (SSI)</w:t>
      </w:r>
      <w:proofErr w:type="gramStart"/>
      <w:r>
        <w:rPr>
          <w:rFonts w:cs="Times New Roman"/>
        </w:rPr>
        <w:t xml:space="preserve">.  </w:t>
      </w:r>
      <w:proofErr w:type="gramEnd"/>
      <w:r>
        <w:rPr>
          <w:rFonts w:cs="Times New Roman"/>
        </w:rPr>
        <w:t>A monthly benefit paid by Social Security to people with limited income and resources who are di</w:t>
      </w:r>
      <w:r w:rsidR="003652DB">
        <w:rPr>
          <w:rFonts w:cs="Times New Roman"/>
        </w:rPr>
        <w:t>s</w:t>
      </w:r>
      <w:r>
        <w:rPr>
          <w:rFonts w:cs="Times New Roman"/>
        </w:rPr>
        <w:t>abled, blind, or age 65 and older</w:t>
      </w:r>
      <w:proofErr w:type="gramStart"/>
      <w:r>
        <w:rPr>
          <w:rFonts w:cs="Times New Roman"/>
        </w:rPr>
        <w:t xml:space="preserve">.  </w:t>
      </w:r>
      <w:proofErr w:type="gramEnd"/>
      <w:r>
        <w:rPr>
          <w:rFonts w:cs="Times New Roman"/>
        </w:rPr>
        <w:t xml:space="preserve">SSI benefits are </w:t>
      </w:r>
      <w:proofErr w:type="gramStart"/>
      <w:r>
        <w:rPr>
          <w:rFonts w:cs="Times New Roman"/>
        </w:rPr>
        <w:t>not the same as</w:t>
      </w:r>
      <w:proofErr w:type="gramEnd"/>
      <w:r>
        <w:rPr>
          <w:rFonts w:cs="Times New Roman"/>
        </w:rPr>
        <w:t xml:space="preserve"> Social Security benefits.</w:t>
      </w:r>
    </w:p>
    <w:p w14:paraId="181B2409" w14:textId="77777777" w:rsidR="001E631D" w:rsidRDefault="001E631D" w:rsidP="009E0E32">
      <w:pPr>
        <w:rPr>
          <w:rFonts w:cs="Times New Roman"/>
        </w:rPr>
      </w:pPr>
    </w:p>
    <w:p w14:paraId="75DC306B" w14:textId="36C398D4" w:rsidR="00D964D5" w:rsidRPr="009E0E32" w:rsidRDefault="00D964D5" w:rsidP="009E0E32">
      <w:pPr>
        <w:rPr>
          <w:rFonts w:cs="Times New Roman"/>
        </w:rPr>
      </w:pPr>
      <w:r w:rsidRPr="00575D44">
        <w:rPr>
          <w:rFonts w:cs="Times New Roman"/>
          <w:caps/>
          <w:u w:val="single"/>
        </w:rPr>
        <w:t>Union Pacific Railroad Employes Health Systems (</w:t>
      </w:r>
      <w:r w:rsidR="00447CEE">
        <w:rPr>
          <w:rFonts w:cs="Times New Roman"/>
          <w:caps/>
          <w:u w:val="single"/>
        </w:rPr>
        <w:t>Iron Road Healthcare</w:t>
      </w:r>
      <w:r w:rsidRPr="00575D44">
        <w:rPr>
          <w:rFonts w:cs="Times New Roman"/>
          <w:caps/>
          <w:u w:val="single"/>
        </w:rPr>
        <w:t>)</w:t>
      </w:r>
      <w:proofErr w:type="gramStart"/>
      <w:r w:rsidR="00575D44">
        <w:rPr>
          <w:rFonts w:cs="Times New Roman"/>
        </w:rPr>
        <w:t xml:space="preserve">. </w:t>
      </w:r>
      <w:r w:rsidRPr="009E0E32">
        <w:rPr>
          <w:rFonts w:cs="Times New Roman"/>
        </w:rPr>
        <w:t xml:space="preserve"> </w:t>
      </w:r>
      <w:proofErr w:type="gramEnd"/>
      <w:r w:rsidRPr="009E0E32">
        <w:rPr>
          <w:rFonts w:cs="Times New Roman"/>
        </w:rPr>
        <w:t xml:space="preserve">A voluntary employee benefit administration program </w:t>
      </w:r>
      <w:r w:rsidR="00021E55">
        <w:rPr>
          <w:rFonts w:cs="Times New Roman"/>
        </w:rPr>
        <w:t xml:space="preserve">for </w:t>
      </w:r>
      <w:r w:rsidRPr="009E0E32">
        <w:rPr>
          <w:rFonts w:cs="Times New Roman"/>
        </w:rPr>
        <w:t>health care benefits to certain employees of UPRR and their subsidiaries and affiliated companies, UPRR retirees, UPRR pensioners and their qualified spouse, and dependents of UPRR employees.</w:t>
      </w:r>
    </w:p>
    <w:p w14:paraId="5B4AE0C7" w14:textId="77777777" w:rsidR="001D31AE" w:rsidRDefault="001D31AE" w:rsidP="009E0E32">
      <w:pPr>
        <w:rPr>
          <w:rFonts w:cs="Times New Roman"/>
        </w:rPr>
      </w:pPr>
    </w:p>
    <w:p w14:paraId="3E1B5041" w14:textId="77777777" w:rsidR="008A0FE8" w:rsidRDefault="008A0FE8" w:rsidP="006A0EAD">
      <w:pPr>
        <w:pStyle w:val="DocumentSectionHeaders"/>
        <w:sectPr w:rsidR="008A0FE8" w:rsidSect="00971650">
          <w:headerReference w:type="even" r:id="rId48"/>
          <w:pgSz w:w="12240" w:h="15840"/>
          <w:pgMar w:top="1080" w:right="1080" w:bottom="1080" w:left="1080" w:header="720" w:footer="720" w:gutter="0"/>
          <w:cols w:space="720"/>
          <w:noEndnote/>
        </w:sectPr>
      </w:pPr>
    </w:p>
    <w:p w14:paraId="04F5BB3B" w14:textId="77777777" w:rsidR="00D36D63" w:rsidRPr="009E0E32" w:rsidRDefault="00D36D63" w:rsidP="00DB231B">
      <w:pPr>
        <w:pStyle w:val="Heading1"/>
      </w:pPr>
      <w:bookmarkStart w:id="67" w:name="_Toc153471601"/>
      <w:r>
        <w:lastRenderedPageBreak/>
        <w:t>Multi-language interpreter s</w:t>
      </w:r>
      <w:r w:rsidRPr="009E0E32">
        <w:t>ervices</w:t>
      </w:r>
      <w:bookmarkEnd w:id="67"/>
    </w:p>
    <w:p w14:paraId="2657BE11" w14:textId="77777777" w:rsidR="00F73003" w:rsidRPr="00F73003" w:rsidRDefault="00F73003" w:rsidP="00F73003"/>
    <w:p w14:paraId="2DB2E20A" w14:textId="10B7789B" w:rsidR="00D36D63" w:rsidRPr="009E0E32" w:rsidRDefault="00D36D63" w:rsidP="00D36D63">
      <w:pPr>
        <w:rPr>
          <w:rFonts w:cs="Times New Roman"/>
        </w:rPr>
      </w:pPr>
      <w:r w:rsidRPr="009E0E32">
        <w:rPr>
          <w:rFonts w:cs="Times New Roman"/>
        </w:rPr>
        <w:t xml:space="preserve">ATTENTION: If you speak a language other than English, language assistance services, free of charge, are available to you. Please call 1-800-547-0421 our </w:t>
      </w:r>
      <w:r w:rsidR="004E78DA">
        <w:rPr>
          <w:rFonts w:cs="Times New Roman"/>
        </w:rPr>
        <w:t>Member Services</w:t>
      </w:r>
      <w:r w:rsidRPr="009E0E32">
        <w:rPr>
          <w:rFonts w:cs="Times New Roman"/>
        </w:rPr>
        <w:t xml:space="preserve"> representatives are available Monday through Friday, from 7:30am to 3:30pm, Mountain Time</w:t>
      </w:r>
      <w:proofErr w:type="gramStart"/>
      <w:r w:rsidRPr="009E0E32">
        <w:rPr>
          <w:rFonts w:cs="Times New Roman"/>
        </w:rPr>
        <w:t xml:space="preserve">.  </w:t>
      </w:r>
      <w:proofErr w:type="gramEnd"/>
      <w:r>
        <w:rPr>
          <w:rFonts w:cs="Times New Roman"/>
        </w:rPr>
        <w:t>TTY/</w:t>
      </w:r>
      <w:r w:rsidRPr="009E0E32">
        <w:rPr>
          <w:rFonts w:cs="Times New Roman"/>
        </w:rPr>
        <w:t xml:space="preserve">TDD users call the national number 711. </w:t>
      </w:r>
    </w:p>
    <w:p w14:paraId="429668AF" w14:textId="77777777" w:rsidR="00D36D63" w:rsidRPr="009E0E32" w:rsidRDefault="00D36D63" w:rsidP="00D36D63">
      <w:pPr>
        <w:rPr>
          <w:rFonts w:cs="Times New Roman"/>
        </w:rPr>
      </w:pPr>
    </w:p>
    <w:p w14:paraId="5C4CEEA0" w14:textId="0DF3868F" w:rsidR="00F73003" w:rsidRPr="00D36D63" w:rsidRDefault="00D36D63" w:rsidP="00F73003">
      <w:pPr>
        <w:rPr>
          <w:rFonts w:cs="Times New Roman"/>
        </w:rPr>
      </w:pPr>
      <w:r w:rsidRPr="009E0E32">
        <w:rPr>
          <w:rFonts w:cs="Times New Roman"/>
        </w:rPr>
        <w:t xml:space="preserve">This letter is also available in other formats like large print. To request the document in another format, please call 1-800-547-0421, </w:t>
      </w:r>
      <w:r>
        <w:rPr>
          <w:rFonts w:cs="Times New Roman"/>
        </w:rPr>
        <w:t>TTY/</w:t>
      </w:r>
      <w:r w:rsidRPr="009E0E32">
        <w:rPr>
          <w:rFonts w:cs="Times New Roman"/>
        </w:rPr>
        <w:t>TDD 711</w:t>
      </w:r>
      <w:r w:rsidR="00500FDC">
        <w:rPr>
          <w:rFonts w:cs="Times New Roman"/>
        </w:rPr>
        <w:t>.</w:t>
      </w:r>
    </w:p>
    <w:p w14:paraId="4C818781" w14:textId="77777777" w:rsidR="00D36D63" w:rsidRPr="00F73003" w:rsidRDefault="00D36D63" w:rsidP="00F73003"/>
    <w:p w14:paraId="20384804" w14:textId="77777777" w:rsidR="00D36D63" w:rsidRPr="009E0E32" w:rsidRDefault="00D36D63" w:rsidP="00D36D63">
      <w:pPr>
        <w:rPr>
          <w:rFonts w:cs="Times New Roman"/>
        </w:rPr>
      </w:pPr>
      <w:r w:rsidRPr="009E0E32">
        <w:rPr>
          <w:rFonts w:cs="Times New Roman"/>
        </w:rPr>
        <w:t>ATENCIÓN: Si habla español (Spanish), hay servicios de asistencia de idiomas, sin cargo, a su disposición. Llame al número de teléfono gratuito que aparece en su tarjeta de identificación.</w:t>
      </w:r>
    </w:p>
    <w:p w14:paraId="7C68C051" w14:textId="77777777" w:rsidR="00D36D63" w:rsidRPr="009E0E32" w:rsidRDefault="00D36D63" w:rsidP="00D36D63">
      <w:pPr>
        <w:rPr>
          <w:rFonts w:cs="Times New Roman"/>
        </w:rPr>
      </w:pPr>
    </w:p>
    <w:p w14:paraId="59A6D2D8" w14:textId="77777777" w:rsidR="00D36D63" w:rsidRPr="009E0E32" w:rsidRDefault="00D36D63" w:rsidP="00D36D63">
      <w:pPr>
        <w:rPr>
          <w:rFonts w:cs="Times New Roman"/>
        </w:rPr>
      </w:pPr>
      <w:r w:rsidRPr="009E0E32">
        <w:rPr>
          <w:rFonts w:ascii="MS Gothic" w:eastAsia="MS Gothic" w:hAnsi="MS Gothic" w:cs="MS Gothic" w:hint="eastAsia"/>
        </w:rPr>
        <w:t>請注意：如果您</w:t>
      </w:r>
      <w:r w:rsidRPr="009E0E32">
        <w:rPr>
          <w:rFonts w:ascii="Yu Gothic" w:eastAsia="Yu Gothic" w:hAnsi="Yu Gothic" w:cs="Yu Gothic" w:hint="eastAsia"/>
        </w:rPr>
        <w:t>說</w:t>
      </w:r>
      <w:r w:rsidRPr="009E0E32">
        <w:rPr>
          <w:rFonts w:ascii="MS Gothic" w:eastAsia="MS Gothic" w:hAnsi="MS Gothic" w:cs="MS Gothic" w:hint="eastAsia"/>
        </w:rPr>
        <w:t>中文</w:t>
      </w:r>
      <w:r w:rsidRPr="009E0E32">
        <w:rPr>
          <w:rFonts w:cs="Times New Roman"/>
        </w:rPr>
        <w:t xml:space="preserve"> (Chinese)</w:t>
      </w:r>
      <w:r w:rsidRPr="009E0E32">
        <w:rPr>
          <w:rFonts w:ascii="MS Gothic" w:eastAsia="MS Gothic" w:hAnsi="MS Gothic" w:cs="MS Gothic" w:hint="eastAsia"/>
        </w:rPr>
        <w:t>，我們免費為您提供語言協助服務。請撥打會員卡所列的免付費會員電話</w:t>
      </w:r>
      <w:r w:rsidRPr="009E0E32">
        <w:rPr>
          <w:rFonts w:cs="Times New Roman"/>
        </w:rPr>
        <w:t xml:space="preserve"> </w:t>
      </w:r>
      <w:r w:rsidRPr="009E0E32">
        <w:rPr>
          <w:rFonts w:ascii="MS Gothic" w:eastAsia="MS Gothic" w:hAnsi="MS Gothic" w:cs="MS Gothic" w:hint="eastAsia"/>
        </w:rPr>
        <w:t>號碼</w:t>
      </w:r>
    </w:p>
    <w:p w14:paraId="6FF38634" w14:textId="77777777" w:rsidR="00D36D63" w:rsidRPr="009E0E32" w:rsidRDefault="00D36D63" w:rsidP="00D36D63">
      <w:pPr>
        <w:rPr>
          <w:rFonts w:cs="Times New Roman"/>
        </w:rPr>
      </w:pPr>
      <w:r w:rsidRPr="009E0E32">
        <w:rPr>
          <w:rFonts w:cs="Times New Roman"/>
        </w:rPr>
        <w:t>XIN LƯU Ý: Nếu quý vị nói tiếng Việt (Vietnamese), quý vị sẽ được cung cấp dịch vụ trợ giúp về ngôn ngữ miễn phí. Vui lòng gọi số điện thoại miễn phí ở mặt sau thẻ hội viên của quý vị.</w:t>
      </w:r>
    </w:p>
    <w:p w14:paraId="6C705BA5" w14:textId="77777777" w:rsidR="00D36D63" w:rsidRPr="009E0E32" w:rsidRDefault="00D36D63" w:rsidP="00D36D63">
      <w:pPr>
        <w:rPr>
          <w:rFonts w:cs="Times New Roman"/>
        </w:rPr>
      </w:pPr>
    </w:p>
    <w:p w14:paraId="2D78B25E" w14:textId="77777777" w:rsidR="00D36D63" w:rsidRPr="009E0E32" w:rsidRDefault="00D36D63" w:rsidP="00D36D63">
      <w:pPr>
        <w:rPr>
          <w:rFonts w:cs="Times New Roman"/>
        </w:rPr>
      </w:pPr>
      <w:r w:rsidRPr="009E0E32">
        <w:rPr>
          <w:rFonts w:ascii="Malgun Gothic" w:eastAsia="Malgun Gothic" w:hAnsi="Malgun Gothic" w:cs="Malgun Gothic" w:hint="eastAsia"/>
        </w:rPr>
        <w:t>알림</w:t>
      </w:r>
      <w:r w:rsidRPr="009E0E32">
        <w:rPr>
          <w:rFonts w:cs="Times New Roman"/>
        </w:rPr>
        <w:t xml:space="preserve">: </w:t>
      </w:r>
      <w:r w:rsidRPr="009E0E32">
        <w:rPr>
          <w:rFonts w:ascii="Malgun Gothic" w:eastAsia="Malgun Gothic" w:hAnsi="Malgun Gothic" w:cs="Malgun Gothic" w:hint="eastAsia"/>
        </w:rPr>
        <w:t>한국어</w:t>
      </w:r>
      <w:r w:rsidRPr="009E0E32">
        <w:rPr>
          <w:rFonts w:cs="Times New Roman"/>
        </w:rPr>
        <w:t>(Korean)</w:t>
      </w:r>
      <w:r w:rsidRPr="009E0E32">
        <w:rPr>
          <w:rFonts w:ascii="Malgun Gothic" w:eastAsia="Malgun Gothic" w:hAnsi="Malgun Gothic" w:cs="Malgun Gothic" w:hint="eastAsia"/>
        </w:rPr>
        <w:t>를</w:t>
      </w:r>
      <w:r w:rsidRPr="009E0E32">
        <w:rPr>
          <w:rFonts w:cs="Times New Roman"/>
        </w:rPr>
        <w:t xml:space="preserve"> </w:t>
      </w:r>
      <w:r w:rsidRPr="009E0E32">
        <w:rPr>
          <w:rFonts w:ascii="Malgun Gothic" w:eastAsia="Malgun Gothic" w:hAnsi="Malgun Gothic" w:cs="Malgun Gothic" w:hint="eastAsia"/>
        </w:rPr>
        <w:t>사용하시는</w:t>
      </w:r>
      <w:r w:rsidRPr="009E0E32">
        <w:rPr>
          <w:rFonts w:cs="Times New Roman"/>
        </w:rPr>
        <w:t xml:space="preserve"> </w:t>
      </w:r>
      <w:r w:rsidRPr="009E0E32">
        <w:rPr>
          <w:rFonts w:ascii="Malgun Gothic" w:eastAsia="Malgun Gothic" w:hAnsi="Malgun Gothic" w:cs="Malgun Gothic" w:hint="eastAsia"/>
        </w:rPr>
        <w:t>경우</w:t>
      </w:r>
      <w:r w:rsidRPr="009E0E32">
        <w:rPr>
          <w:rFonts w:cs="Times New Roman"/>
        </w:rPr>
        <w:t xml:space="preserve"> </w:t>
      </w:r>
      <w:r w:rsidRPr="009E0E32">
        <w:rPr>
          <w:rFonts w:ascii="Malgun Gothic" w:eastAsia="Malgun Gothic" w:hAnsi="Malgun Gothic" w:cs="Malgun Gothic" w:hint="eastAsia"/>
        </w:rPr>
        <w:t>언어</w:t>
      </w:r>
      <w:r w:rsidRPr="009E0E32">
        <w:rPr>
          <w:rFonts w:cs="Times New Roman"/>
        </w:rPr>
        <w:t xml:space="preserve"> </w:t>
      </w:r>
      <w:r w:rsidRPr="009E0E32">
        <w:rPr>
          <w:rFonts w:ascii="Malgun Gothic" w:eastAsia="Malgun Gothic" w:hAnsi="Malgun Gothic" w:cs="Malgun Gothic" w:hint="eastAsia"/>
        </w:rPr>
        <w:t>지원</w:t>
      </w:r>
      <w:r w:rsidRPr="009E0E32">
        <w:rPr>
          <w:rFonts w:cs="Times New Roman"/>
        </w:rPr>
        <w:t xml:space="preserve"> </w:t>
      </w:r>
      <w:r w:rsidRPr="009E0E32">
        <w:rPr>
          <w:rFonts w:ascii="Malgun Gothic" w:eastAsia="Malgun Gothic" w:hAnsi="Malgun Gothic" w:cs="Malgun Gothic" w:hint="eastAsia"/>
        </w:rPr>
        <w:t>서비스를</w:t>
      </w:r>
      <w:r w:rsidRPr="009E0E32">
        <w:rPr>
          <w:rFonts w:cs="Times New Roman"/>
        </w:rPr>
        <w:t xml:space="preserve"> </w:t>
      </w:r>
      <w:r w:rsidRPr="009E0E32">
        <w:rPr>
          <w:rFonts w:ascii="Malgun Gothic" w:eastAsia="Malgun Gothic" w:hAnsi="Malgun Gothic" w:cs="Malgun Gothic" w:hint="eastAsia"/>
        </w:rPr>
        <w:t>무료로</w:t>
      </w:r>
      <w:r w:rsidRPr="009E0E32">
        <w:rPr>
          <w:rFonts w:cs="Times New Roman"/>
        </w:rPr>
        <w:t xml:space="preserve"> </w:t>
      </w:r>
      <w:r w:rsidRPr="009E0E32">
        <w:rPr>
          <w:rFonts w:ascii="Malgun Gothic" w:eastAsia="Malgun Gothic" w:hAnsi="Malgun Gothic" w:cs="Malgun Gothic" w:hint="eastAsia"/>
        </w:rPr>
        <w:t>이용하실</w:t>
      </w:r>
      <w:r w:rsidRPr="009E0E32">
        <w:rPr>
          <w:rFonts w:cs="Times New Roman"/>
        </w:rPr>
        <w:t xml:space="preserve"> </w:t>
      </w:r>
      <w:r w:rsidRPr="009E0E32">
        <w:rPr>
          <w:rFonts w:ascii="Malgun Gothic" w:eastAsia="Malgun Gothic" w:hAnsi="Malgun Gothic" w:cs="Malgun Gothic" w:hint="eastAsia"/>
        </w:rPr>
        <w:t>수</w:t>
      </w:r>
      <w:r w:rsidRPr="009E0E32">
        <w:rPr>
          <w:rFonts w:cs="Times New Roman"/>
        </w:rPr>
        <w:t xml:space="preserve"> </w:t>
      </w:r>
      <w:r w:rsidRPr="009E0E32">
        <w:rPr>
          <w:rFonts w:ascii="Malgun Gothic" w:eastAsia="Malgun Gothic" w:hAnsi="Malgun Gothic" w:cs="Malgun Gothic" w:hint="eastAsia"/>
        </w:rPr>
        <w:t>있습니다</w:t>
      </w:r>
      <w:r w:rsidRPr="009E0E32">
        <w:rPr>
          <w:rFonts w:cs="Times New Roman"/>
        </w:rPr>
        <w:t xml:space="preserve">. </w:t>
      </w:r>
      <w:r w:rsidRPr="009E0E32">
        <w:rPr>
          <w:rFonts w:ascii="Malgun Gothic" w:eastAsia="Malgun Gothic" w:hAnsi="Malgun Gothic" w:cs="Malgun Gothic" w:hint="eastAsia"/>
        </w:rPr>
        <w:t>귀하의</w:t>
      </w:r>
      <w:r w:rsidRPr="009E0E32">
        <w:rPr>
          <w:rFonts w:cs="Times New Roman"/>
        </w:rPr>
        <w:t xml:space="preserve"> </w:t>
      </w:r>
      <w:r w:rsidRPr="009E0E32">
        <w:rPr>
          <w:rFonts w:ascii="Malgun Gothic" w:eastAsia="Malgun Gothic" w:hAnsi="Malgun Gothic" w:cs="Malgun Gothic" w:hint="eastAsia"/>
        </w:rPr>
        <w:t>신분증</w:t>
      </w:r>
      <w:r w:rsidRPr="009E0E32">
        <w:rPr>
          <w:rFonts w:cs="Times New Roman"/>
        </w:rPr>
        <w:t xml:space="preserve"> </w:t>
      </w:r>
      <w:r w:rsidRPr="009E0E32">
        <w:rPr>
          <w:rFonts w:ascii="Malgun Gothic" w:eastAsia="Malgun Gothic" w:hAnsi="Malgun Gothic" w:cs="Malgun Gothic" w:hint="eastAsia"/>
        </w:rPr>
        <w:t>카드에</w:t>
      </w:r>
      <w:r w:rsidRPr="009E0E32">
        <w:rPr>
          <w:rFonts w:cs="Times New Roman"/>
        </w:rPr>
        <w:t xml:space="preserve"> </w:t>
      </w:r>
      <w:r w:rsidRPr="009E0E32">
        <w:rPr>
          <w:rFonts w:ascii="Malgun Gothic" w:eastAsia="Malgun Gothic" w:hAnsi="Malgun Gothic" w:cs="Malgun Gothic" w:hint="eastAsia"/>
        </w:rPr>
        <w:t>기재된</w:t>
      </w:r>
      <w:r w:rsidRPr="009E0E32">
        <w:rPr>
          <w:rFonts w:cs="Times New Roman"/>
        </w:rPr>
        <w:t xml:space="preserve"> </w:t>
      </w:r>
      <w:r w:rsidRPr="009E0E32">
        <w:rPr>
          <w:rFonts w:ascii="Malgun Gothic" w:eastAsia="Malgun Gothic" w:hAnsi="Malgun Gothic" w:cs="Malgun Gothic" w:hint="eastAsia"/>
        </w:rPr>
        <w:t>무료</w:t>
      </w:r>
      <w:r w:rsidRPr="009E0E32">
        <w:rPr>
          <w:rFonts w:cs="Times New Roman"/>
        </w:rPr>
        <w:t xml:space="preserve"> </w:t>
      </w:r>
      <w:r w:rsidRPr="009E0E32">
        <w:rPr>
          <w:rFonts w:ascii="Malgun Gothic" w:eastAsia="Malgun Gothic" w:hAnsi="Malgun Gothic" w:cs="Malgun Gothic" w:hint="eastAsia"/>
        </w:rPr>
        <w:t>회원</w:t>
      </w:r>
      <w:r w:rsidRPr="009E0E32">
        <w:rPr>
          <w:rFonts w:cs="Times New Roman"/>
        </w:rPr>
        <w:t xml:space="preserve"> </w:t>
      </w:r>
      <w:r w:rsidRPr="009E0E32">
        <w:rPr>
          <w:rFonts w:ascii="Malgun Gothic" w:eastAsia="Malgun Gothic" w:hAnsi="Malgun Gothic" w:cs="Malgun Gothic" w:hint="eastAsia"/>
        </w:rPr>
        <w:t>전화번호로</w:t>
      </w:r>
      <w:r w:rsidRPr="009E0E32">
        <w:rPr>
          <w:rFonts w:cs="Times New Roman"/>
        </w:rPr>
        <w:t xml:space="preserve"> </w:t>
      </w:r>
      <w:r w:rsidRPr="009E0E32">
        <w:rPr>
          <w:rFonts w:ascii="Malgun Gothic" w:eastAsia="Malgun Gothic" w:hAnsi="Malgun Gothic" w:cs="Malgun Gothic" w:hint="eastAsia"/>
        </w:rPr>
        <w:t>문의하십시오</w:t>
      </w:r>
      <w:r w:rsidRPr="009E0E32">
        <w:rPr>
          <w:rFonts w:cs="Times New Roman"/>
        </w:rPr>
        <w:t>.</w:t>
      </w:r>
    </w:p>
    <w:p w14:paraId="0A5F8982" w14:textId="77777777" w:rsidR="00D36D63" w:rsidRPr="009E0E32" w:rsidRDefault="00D36D63" w:rsidP="00D36D63">
      <w:pPr>
        <w:rPr>
          <w:rFonts w:cs="Times New Roman"/>
        </w:rPr>
      </w:pPr>
    </w:p>
    <w:p w14:paraId="0E2AED09" w14:textId="77777777" w:rsidR="00D36D63" w:rsidRPr="009E0E32" w:rsidRDefault="00D36D63" w:rsidP="00D36D63">
      <w:pPr>
        <w:rPr>
          <w:rFonts w:cs="Times New Roman"/>
        </w:rPr>
      </w:pPr>
      <w:r w:rsidRPr="009E0E32">
        <w:rPr>
          <w:rFonts w:cs="Times New Roman"/>
        </w:rPr>
        <w:t>PAALALA: Kung nagsasalita ka ng Tagalog (Tagalog), may makukuha kang mga libreng serbisyo ng tulong sa wika. Pakitawagan ang toll-free na numero ng telepono na nasa iyong identification card.</w:t>
      </w:r>
    </w:p>
    <w:p w14:paraId="1FD43D93" w14:textId="77777777" w:rsidR="00D36D63" w:rsidRPr="009E0E32" w:rsidRDefault="00D36D63" w:rsidP="00D36D63">
      <w:pPr>
        <w:rPr>
          <w:rFonts w:cs="Times New Roman"/>
        </w:rPr>
      </w:pPr>
    </w:p>
    <w:p w14:paraId="2C4AF8EF" w14:textId="77777777" w:rsidR="00D36D63" w:rsidRPr="009E0E32" w:rsidRDefault="00D36D63" w:rsidP="00D36D63">
      <w:pPr>
        <w:rPr>
          <w:rFonts w:cs="Times New Roman"/>
        </w:rPr>
      </w:pPr>
      <w:r w:rsidRPr="009E0E32">
        <w:rPr>
          <w:rFonts w:cs="Times New Roman"/>
        </w:rPr>
        <w:t>ВНИМАНИЕ: бесплатные услуги перевода доступны для людей, чей родной язык является русском (Russian). Позвоните по бесплатному номеру телефона, указанному на вашей идентификационной карте.</w:t>
      </w:r>
    </w:p>
    <w:p w14:paraId="533CBC12" w14:textId="77777777" w:rsidR="00D36D63" w:rsidRPr="009E0E32" w:rsidRDefault="00D36D63" w:rsidP="00D36D63">
      <w:pPr>
        <w:rPr>
          <w:rFonts w:cs="Times New Roman"/>
        </w:rPr>
      </w:pPr>
    </w:p>
    <w:p w14:paraId="5C07D0CF" w14:textId="77777777" w:rsidR="00D36D63" w:rsidRPr="009E0E32" w:rsidRDefault="00D36D63" w:rsidP="00D36D63">
      <w:pPr>
        <w:rPr>
          <w:rFonts w:cs="Times New Roman"/>
        </w:rPr>
      </w:pPr>
      <w:r w:rsidRPr="009E0E32">
        <w:rPr>
          <w:rFonts w:cs="Times New Roman"/>
        </w:rPr>
        <w:t>ىلع دوجوملا يناجملا  فتاھلا مقر ىلع لاصتلاا ءاجرلا .كل ةحاتم ةيناجملا ةيوغللا ةدعاسملا تامدخ نإف ،(Arabic) ةيبرعلا ثدحتت تنك اذإ :هيبنت</w:t>
      </w:r>
    </w:p>
    <w:p w14:paraId="32E27FF9" w14:textId="77777777" w:rsidR="00D36D63" w:rsidRPr="009E0E32" w:rsidRDefault="00D36D63" w:rsidP="00D36D63">
      <w:pPr>
        <w:rPr>
          <w:rFonts w:cs="Times New Roman"/>
        </w:rPr>
      </w:pPr>
      <w:r w:rsidRPr="009E0E32">
        <w:rPr>
          <w:rFonts w:cs="Times New Roman"/>
        </w:rPr>
        <w:t>.ةيوضعلا فرعم</w:t>
      </w:r>
    </w:p>
    <w:p w14:paraId="36544714" w14:textId="77777777" w:rsidR="00D36D63" w:rsidRPr="009E0E32" w:rsidRDefault="00D36D63" w:rsidP="00D36D63">
      <w:pPr>
        <w:rPr>
          <w:rFonts w:cs="Times New Roman"/>
        </w:rPr>
      </w:pPr>
    </w:p>
    <w:p w14:paraId="5A379904" w14:textId="77777777" w:rsidR="00D36D63" w:rsidRPr="009E0E32" w:rsidRDefault="00D36D63" w:rsidP="00D36D63">
      <w:pPr>
        <w:rPr>
          <w:rFonts w:cs="Times New Roman"/>
        </w:rPr>
      </w:pPr>
      <w:r w:rsidRPr="009E0E32">
        <w:rPr>
          <w:rFonts w:cs="Times New Roman"/>
        </w:rPr>
        <w:t>ATANSYON: Si w pale Kreyòl ayisyen (Haitian Creole), ou kapab benefisye sèvis ki gratis pou ede w nan lang pa w. Tanpri rele nimewo gratis ki sou kat idantifikasyon w.</w:t>
      </w:r>
    </w:p>
    <w:p w14:paraId="21F6049F" w14:textId="77777777" w:rsidR="00D36D63" w:rsidRPr="009E0E32" w:rsidRDefault="00D36D63" w:rsidP="00D36D63">
      <w:pPr>
        <w:rPr>
          <w:rFonts w:cs="Times New Roman"/>
        </w:rPr>
      </w:pPr>
    </w:p>
    <w:p w14:paraId="761C1D40" w14:textId="09CF3D8C" w:rsidR="00D36D63" w:rsidRPr="009E0E32" w:rsidRDefault="00D36D63" w:rsidP="00D36D63">
      <w:pPr>
        <w:rPr>
          <w:rFonts w:cs="Times New Roman"/>
        </w:rPr>
      </w:pPr>
      <w:r w:rsidRPr="009E0E32">
        <w:rPr>
          <w:rFonts w:cs="Times New Roman"/>
        </w:rPr>
        <w:t>ATTENTION: Si vous parlez français (French), des services d’aide linguistique vous sont proposés gratuitement. Veuillez appeler le numéro de téléphone gratuit figurant sur votre carte d’identification.</w:t>
      </w:r>
    </w:p>
    <w:p w14:paraId="2F9B2A1F" w14:textId="77777777" w:rsidR="00D36D63" w:rsidRPr="009E0E32" w:rsidRDefault="00D36D63" w:rsidP="00D36D63">
      <w:pPr>
        <w:rPr>
          <w:rFonts w:cs="Times New Roman"/>
        </w:rPr>
      </w:pPr>
    </w:p>
    <w:p w14:paraId="6EABA320" w14:textId="77777777" w:rsidR="00D36D63" w:rsidRPr="009E0E32" w:rsidRDefault="00D36D63" w:rsidP="00D36D63">
      <w:pPr>
        <w:rPr>
          <w:rFonts w:cs="Times New Roman"/>
        </w:rPr>
      </w:pPr>
      <w:r w:rsidRPr="009E0E32">
        <w:rPr>
          <w:rFonts w:cs="Times New Roman"/>
        </w:rPr>
        <w:t>UWAGA: Jeżeli mówisz po polsku (Polish), udostępniliśmy darmowe usługi tłumacza. Prosimy zadzwonić</w:t>
      </w:r>
    </w:p>
    <w:p w14:paraId="499E07D9" w14:textId="77777777" w:rsidR="00D36D63" w:rsidRPr="009E0E32" w:rsidRDefault="00D36D63" w:rsidP="00D36D63">
      <w:pPr>
        <w:rPr>
          <w:rFonts w:cs="Times New Roman"/>
        </w:rPr>
      </w:pPr>
      <w:r w:rsidRPr="009E0E32">
        <w:rPr>
          <w:rFonts w:cs="Times New Roman"/>
        </w:rPr>
        <w:t>pod bezpłatny numer telefonu podany na karcie identyfikacyjnej.</w:t>
      </w:r>
    </w:p>
    <w:p w14:paraId="4E9FE82C" w14:textId="77777777" w:rsidR="00D36D63" w:rsidRPr="009E0E32" w:rsidRDefault="00D36D63" w:rsidP="00D36D63">
      <w:pPr>
        <w:rPr>
          <w:rFonts w:cs="Times New Roman"/>
        </w:rPr>
      </w:pPr>
    </w:p>
    <w:p w14:paraId="679ABFBE" w14:textId="77777777" w:rsidR="00D36D63" w:rsidRPr="009E0E32" w:rsidRDefault="00D36D63" w:rsidP="00D36D63">
      <w:pPr>
        <w:rPr>
          <w:rFonts w:cs="Times New Roman"/>
        </w:rPr>
      </w:pPr>
      <w:r w:rsidRPr="009E0E32">
        <w:rPr>
          <w:rFonts w:cs="Times New Roman"/>
        </w:rPr>
        <w:t>ATENÇÃO: Se você fala português (Portuguese), contate o serviço de assistência de idiomas gratuito. Ligue gratuitamente para o número encontrado no seu cartão de identificação.</w:t>
      </w:r>
    </w:p>
    <w:p w14:paraId="36BABB1C" w14:textId="2BB7A1B0" w:rsidR="00D36D63" w:rsidRDefault="00D36D63" w:rsidP="00D36D63">
      <w:pPr>
        <w:rPr>
          <w:rFonts w:cs="Times New Roman"/>
        </w:rPr>
      </w:pPr>
    </w:p>
    <w:p w14:paraId="4DB72FCD" w14:textId="77777777" w:rsidR="00D36D63" w:rsidRPr="009E0E32" w:rsidRDefault="00D36D63" w:rsidP="00D36D63">
      <w:pPr>
        <w:rPr>
          <w:rFonts w:cs="Times New Roman"/>
        </w:rPr>
      </w:pPr>
      <w:r w:rsidRPr="009E0E32">
        <w:rPr>
          <w:rFonts w:cs="Times New Roman"/>
        </w:rPr>
        <w:lastRenderedPageBreak/>
        <w:t>ATTENZIONE: in caso la lingua parlata sia l’italiano (Italian), sono disponibili servizi di assistenza linguistica gratuiti. Per favore chiamate il numero di telefono verde indicato sulla vostra tessera identificativa.</w:t>
      </w:r>
    </w:p>
    <w:p w14:paraId="07B1B7D3" w14:textId="77777777" w:rsidR="00D36D63" w:rsidRPr="009E0E32" w:rsidRDefault="00D36D63" w:rsidP="00D36D63">
      <w:pPr>
        <w:rPr>
          <w:rFonts w:cs="Times New Roman"/>
        </w:rPr>
      </w:pPr>
    </w:p>
    <w:p w14:paraId="47E5BFCA" w14:textId="77777777" w:rsidR="00D36D63" w:rsidRPr="009E0E32" w:rsidRDefault="00D36D63" w:rsidP="00D36D63">
      <w:pPr>
        <w:rPr>
          <w:rFonts w:cs="Times New Roman"/>
        </w:rPr>
      </w:pPr>
      <w:r w:rsidRPr="009E0E32">
        <w:rPr>
          <w:rFonts w:cs="Times New Roman"/>
        </w:rPr>
        <w:t>ACHTUNG: Falls Sie Deutsch (German) sprechen, stehen Ihnen kostenlos sprachliche Hilfsdienstleistungen zur Verfügung. Bitte rufen Sie die gebührenfreie Rufnummer auf der Rückseite Ihres Mitgliedsausweises an.</w:t>
      </w:r>
    </w:p>
    <w:p w14:paraId="53FB93AE" w14:textId="77777777" w:rsidR="00D36D63" w:rsidRPr="009E0E32" w:rsidRDefault="00D36D63" w:rsidP="00D36D63">
      <w:pPr>
        <w:rPr>
          <w:rFonts w:cs="Times New Roman"/>
        </w:rPr>
      </w:pPr>
    </w:p>
    <w:p w14:paraId="755D583E" w14:textId="77777777" w:rsidR="00D36D63" w:rsidRPr="009E0E32" w:rsidRDefault="00D36D63" w:rsidP="00D36D63">
      <w:pPr>
        <w:rPr>
          <w:rFonts w:cs="Times New Roman"/>
        </w:rPr>
      </w:pPr>
      <w:r w:rsidRPr="009E0E32">
        <w:rPr>
          <w:rFonts w:ascii="MS Gothic" w:eastAsia="MS Gothic" w:hAnsi="MS Gothic" w:cs="MS Gothic" w:hint="eastAsia"/>
        </w:rPr>
        <w:t>注意事項：日本語</w:t>
      </w:r>
      <w:r w:rsidRPr="009E0E32">
        <w:rPr>
          <w:rFonts w:cs="Times New Roman"/>
        </w:rPr>
        <w:t>(Japanese)</w:t>
      </w:r>
      <w:r w:rsidRPr="009E0E32">
        <w:rPr>
          <w:rFonts w:ascii="MS Gothic" w:eastAsia="MS Gothic" w:hAnsi="MS Gothic" w:cs="MS Gothic" w:hint="eastAsia"/>
        </w:rPr>
        <w:t>を話される場合、無料の言語支援サービスをご利用いただけます。健康保険</w:t>
      </w:r>
      <w:r w:rsidRPr="009E0E32">
        <w:rPr>
          <w:rFonts w:cs="Times New Roman"/>
        </w:rPr>
        <w:t xml:space="preserve"> </w:t>
      </w:r>
      <w:r w:rsidRPr="009E0E32">
        <w:rPr>
          <w:rFonts w:ascii="MS Gothic" w:eastAsia="MS Gothic" w:hAnsi="MS Gothic" w:cs="MS Gothic" w:hint="eastAsia"/>
        </w:rPr>
        <w:t>証に記載されているフリーダイヤルにお電話ください。</w:t>
      </w:r>
    </w:p>
    <w:p w14:paraId="190F4128" w14:textId="77777777" w:rsidR="00D36D63" w:rsidRPr="009E0E32" w:rsidRDefault="00D36D63" w:rsidP="00D36D63">
      <w:pPr>
        <w:rPr>
          <w:rFonts w:cs="Times New Roman"/>
        </w:rPr>
      </w:pPr>
    </w:p>
    <w:p w14:paraId="79434E1B" w14:textId="77777777" w:rsidR="00D36D63" w:rsidRPr="009E0E32" w:rsidRDefault="00D36D63" w:rsidP="00D36D63">
      <w:pPr>
        <w:rPr>
          <w:rFonts w:cs="Times New Roman"/>
        </w:rPr>
      </w:pPr>
      <w:r w:rsidRPr="009E0E32">
        <w:rPr>
          <w:rFonts w:cs="Times New Roman"/>
        </w:rPr>
        <w:t>تراک یور هک یناگيار نفلت هرامش اب افطل  .دشاب یم امش رايتخا رد ناگيار روط هب ینابز  دادما تامدخ ،تسا (Farsi) یسراف امش  نابز رگا :هجوت</w:t>
      </w:r>
    </w:p>
    <w:p w14:paraId="261852F4" w14:textId="77777777" w:rsidR="00D36D63" w:rsidRPr="009E0E32" w:rsidRDefault="00D36D63" w:rsidP="00D36D63">
      <w:pPr>
        <w:rPr>
          <w:rFonts w:cs="Times New Roman"/>
        </w:rPr>
      </w:pPr>
      <w:r w:rsidRPr="009E0E32">
        <w:rPr>
          <w:rFonts w:cs="Times New Roman"/>
        </w:rPr>
        <w:t>.ديريگب سامت هدش ديق امش یياسانش</w:t>
      </w:r>
    </w:p>
    <w:p w14:paraId="3EC2AEC2" w14:textId="5B4CDCDE" w:rsidR="00D36D63" w:rsidRDefault="00D36D63" w:rsidP="00D36D63">
      <w:pPr>
        <w:rPr>
          <w:rFonts w:cs="Times New Roman"/>
        </w:rPr>
      </w:pPr>
    </w:p>
    <w:p w14:paraId="2E24CCBE" w14:textId="77777777" w:rsidR="00D36D63" w:rsidRPr="009E0E32" w:rsidRDefault="00D36D63" w:rsidP="00D36D63">
      <w:pPr>
        <w:rPr>
          <w:rFonts w:cs="Times New Roman"/>
        </w:rPr>
      </w:pPr>
      <w:r w:rsidRPr="009E0E32">
        <w:rPr>
          <w:rFonts w:cs="Times New Roman"/>
        </w:rPr>
        <w:t>Ú</w:t>
      </w:r>
      <w:r w:rsidRPr="009E0E32">
        <w:rPr>
          <w:rFonts w:ascii="Kokila" w:hAnsi="Kokila" w:cs="Kokila"/>
        </w:rPr>
        <w:t>यान</w:t>
      </w:r>
      <w:r w:rsidRPr="009E0E32">
        <w:rPr>
          <w:rFonts w:cs="Times New Roman"/>
        </w:rPr>
        <w:t xml:space="preserve"> </w:t>
      </w:r>
      <w:r w:rsidRPr="009E0E32">
        <w:rPr>
          <w:rFonts w:ascii="Kokila" w:hAnsi="Kokila" w:cs="Kokila"/>
        </w:rPr>
        <w:t>द</w:t>
      </w:r>
      <w:r w:rsidRPr="009E0E32">
        <w:rPr>
          <w:rFonts w:cs="Times New Roman"/>
        </w:rPr>
        <w:t xml:space="preserve">: </w:t>
      </w:r>
      <w:r w:rsidRPr="009E0E32">
        <w:rPr>
          <w:rFonts w:ascii="Kokila" w:hAnsi="Kokila" w:cs="Kokila"/>
        </w:rPr>
        <w:t>यिद</w:t>
      </w:r>
      <w:r w:rsidRPr="009E0E32">
        <w:rPr>
          <w:rFonts w:cs="Times New Roman"/>
        </w:rPr>
        <w:t xml:space="preserve"> </w:t>
      </w:r>
      <w:r w:rsidRPr="009E0E32">
        <w:rPr>
          <w:rFonts w:ascii="Kokila" w:hAnsi="Kokila" w:cs="Kokila"/>
        </w:rPr>
        <w:t>आप</w:t>
      </w:r>
      <w:r w:rsidRPr="009E0E32">
        <w:rPr>
          <w:rFonts w:cs="Times New Roman"/>
        </w:rPr>
        <w:t xml:space="preserve"> </w:t>
      </w:r>
      <w:r w:rsidRPr="009E0E32">
        <w:rPr>
          <w:rFonts w:ascii="Kokila" w:hAnsi="Kokila" w:cs="Kokila"/>
        </w:rPr>
        <w:t>िहदी</w:t>
      </w:r>
      <w:r w:rsidRPr="009E0E32">
        <w:rPr>
          <w:rFonts w:cs="Times New Roman"/>
        </w:rPr>
        <w:t xml:space="preserve"> (Hindi) </w:t>
      </w:r>
      <w:r w:rsidRPr="009E0E32">
        <w:rPr>
          <w:rFonts w:ascii="Kokila" w:hAnsi="Kokila" w:cs="Kokila"/>
        </w:rPr>
        <w:t>बोलत</w:t>
      </w:r>
      <w:r w:rsidRPr="009E0E32">
        <w:rPr>
          <w:rFonts w:cs="Times New Roman"/>
        </w:rPr>
        <w:t xml:space="preserve"> </w:t>
      </w:r>
      <w:r w:rsidRPr="009E0E32">
        <w:rPr>
          <w:rFonts w:ascii="Kokila" w:hAnsi="Kokila" w:cs="Kokila"/>
        </w:rPr>
        <w:t>ह</w:t>
      </w:r>
      <w:r w:rsidRPr="009E0E32">
        <w:rPr>
          <w:rFonts w:cs="Times New Roman"/>
        </w:rPr>
        <w:t xml:space="preserve">, </w:t>
      </w:r>
      <w:r w:rsidRPr="009E0E32">
        <w:rPr>
          <w:rFonts w:ascii="Kokila" w:hAnsi="Kokila" w:cs="Kokila"/>
        </w:rPr>
        <w:t>आपको</w:t>
      </w:r>
      <w:r w:rsidRPr="009E0E32">
        <w:rPr>
          <w:rFonts w:cs="Times New Roman"/>
        </w:rPr>
        <w:t xml:space="preserve"> </w:t>
      </w:r>
      <w:r w:rsidRPr="009E0E32">
        <w:rPr>
          <w:rFonts w:ascii="Kokila" w:hAnsi="Kokila" w:cs="Kokila"/>
        </w:rPr>
        <w:t>भाषा</w:t>
      </w:r>
      <w:r w:rsidRPr="009E0E32">
        <w:rPr>
          <w:rFonts w:cs="Times New Roman"/>
        </w:rPr>
        <w:t xml:space="preserve"> </w:t>
      </w:r>
      <w:r w:rsidRPr="009E0E32">
        <w:rPr>
          <w:rFonts w:ascii="Kokila" w:hAnsi="Kokila" w:cs="Kokila"/>
        </w:rPr>
        <w:t>सहायता</w:t>
      </w:r>
      <w:r w:rsidRPr="009E0E32">
        <w:rPr>
          <w:rFonts w:cs="Times New Roman"/>
        </w:rPr>
        <w:t xml:space="preserve"> </w:t>
      </w:r>
      <w:r w:rsidRPr="009E0E32">
        <w:rPr>
          <w:rFonts w:ascii="Kokila" w:hAnsi="Kokila" w:cs="Kokila"/>
        </w:rPr>
        <w:t>सबाए</w:t>
      </w:r>
      <w:r w:rsidRPr="009E0E32">
        <w:rPr>
          <w:rFonts w:cs="Times New Roman"/>
        </w:rPr>
        <w:t xml:space="preserve">, </w:t>
      </w:r>
      <w:r w:rsidRPr="009E0E32">
        <w:rPr>
          <w:rFonts w:ascii="Kokila" w:hAnsi="Kokila" w:cs="Kokila"/>
        </w:rPr>
        <w:t>िन</w:t>
      </w:r>
      <w:r w:rsidRPr="009E0E32">
        <w:rPr>
          <w:rFonts w:cs="Times New Roman"/>
        </w:rPr>
        <w:t>:</w:t>
      </w:r>
      <w:r w:rsidRPr="009E0E32">
        <w:rPr>
          <w:rFonts w:ascii="Kokila" w:hAnsi="Kokila" w:cs="Kokila"/>
        </w:rPr>
        <w:t>श</w:t>
      </w:r>
      <w:r w:rsidRPr="009E0E32">
        <w:rPr>
          <w:rFonts w:cs="Times New Roman"/>
        </w:rPr>
        <w:t>ã</w:t>
      </w:r>
      <w:r w:rsidRPr="009E0E32">
        <w:rPr>
          <w:rFonts w:ascii="Kokila" w:hAnsi="Kokila" w:cs="Kokila"/>
        </w:rPr>
        <w:t>क</w:t>
      </w:r>
      <w:r w:rsidRPr="009E0E32">
        <w:rPr>
          <w:rFonts w:cs="Times New Roman"/>
        </w:rPr>
        <w:t xml:space="preserve"> </w:t>
      </w:r>
      <w:r w:rsidRPr="009E0E32">
        <w:rPr>
          <w:rFonts w:ascii="Kokila" w:hAnsi="Kokila" w:cs="Kokila"/>
        </w:rPr>
        <w:t>उपल</w:t>
      </w:r>
      <w:r w:rsidRPr="009E0E32">
        <w:rPr>
          <w:rFonts w:cs="Times New Roman"/>
        </w:rPr>
        <w:t>Þ</w:t>
      </w:r>
      <w:r w:rsidRPr="009E0E32">
        <w:rPr>
          <w:rFonts w:ascii="Kokila" w:hAnsi="Kokila" w:cs="Kokila"/>
        </w:rPr>
        <w:t>ध</w:t>
      </w:r>
      <w:r w:rsidRPr="009E0E32">
        <w:rPr>
          <w:rFonts w:cs="Times New Roman"/>
        </w:rPr>
        <w:t xml:space="preserve"> </w:t>
      </w:r>
      <w:r w:rsidRPr="009E0E32">
        <w:rPr>
          <w:rFonts w:ascii="Kokila" w:hAnsi="Kokila" w:cs="Kokila"/>
        </w:rPr>
        <w:t>ह।</w:t>
      </w:r>
      <w:r w:rsidRPr="009E0E32">
        <w:rPr>
          <w:rFonts w:cs="Times New Roman"/>
        </w:rPr>
        <w:t xml:space="preserve"> </w:t>
      </w:r>
      <w:r w:rsidRPr="009E0E32">
        <w:rPr>
          <w:rFonts w:ascii="Kokila" w:hAnsi="Kokila" w:cs="Kokila"/>
        </w:rPr>
        <w:t>कपया</w:t>
      </w:r>
      <w:r w:rsidRPr="009E0E32">
        <w:rPr>
          <w:rFonts w:cs="Times New Roman"/>
        </w:rPr>
        <w:t xml:space="preserve"> </w:t>
      </w:r>
      <w:r w:rsidRPr="009E0E32">
        <w:rPr>
          <w:rFonts w:ascii="Kokila" w:hAnsi="Kokila" w:cs="Kokila"/>
        </w:rPr>
        <w:t>अपन</w:t>
      </w:r>
      <w:r w:rsidRPr="009E0E32">
        <w:rPr>
          <w:rFonts w:cs="Times New Roman"/>
        </w:rPr>
        <w:t xml:space="preserve"> </w:t>
      </w:r>
      <w:r w:rsidRPr="009E0E32">
        <w:rPr>
          <w:rFonts w:ascii="Kokila" w:hAnsi="Kokila" w:cs="Kokila"/>
        </w:rPr>
        <w:t>पहचान</w:t>
      </w:r>
      <w:r w:rsidRPr="009E0E32">
        <w:rPr>
          <w:rFonts w:cs="Times New Roman"/>
        </w:rPr>
        <w:t xml:space="preserve"> </w:t>
      </w:r>
      <w:r w:rsidRPr="009E0E32">
        <w:rPr>
          <w:rFonts w:ascii="Kokila" w:hAnsi="Kokila" w:cs="Kokila"/>
        </w:rPr>
        <w:t>पत्र</w:t>
      </w:r>
      <w:r w:rsidRPr="009E0E32">
        <w:rPr>
          <w:rFonts w:cs="Times New Roman"/>
        </w:rPr>
        <w:t xml:space="preserve"> </w:t>
      </w:r>
      <w:r w:rsidRPr="009E0E32">
        <w:rPr>
          <w:rFonts w:ascii="Kokila" w:hAnsi="Kokila" w:cs="Kokila"/>
        </w:rPr>
        <w:t>पर</w:t>
      </w:r>
      <w:r w:rsidRPr="009E0E32">
        <w:rPr>
          <w:rFonts w:cs="Times New Roman"/>
        </w:rPr>
        <w:t xml:space="preserve"> </w:t>
      </w:r>
      <w:r w:rsidRPr="009E0E32">
        <w:rPr>
          <w:rFonts w:ascii="Kokila" w:hAnsi="Kokila" w:cs="Kokila"/>
        </w:rPr>
        <w:t>सचीबद्ध</w:t>
      </w:r>
      <w:r w:rsidRPr="009E0E32">
        <w:rPr>
          <w:rFonts w:cs="Times New Roman"/>
        </w:rPr>
        <w:t xml:space="preserve"> </w:t>
      </w:r>
      <w:r w:rsidRPr="009E0E32">
        <w:rPr>
          <w:rFonts w:ascii="Kokila" w:hAnsi="Kokila" w:cs="Kokila"/>
        </w:rPr>
        <w:t>टोल</w:t>
      </w:r>
      <w:r w:rsidRPr="009E0E32">
        <w:rPr>
          <w:rFonts w:cs="Times New Roman"/>
        </w:rPr>
        <w:t>-</w:t>
      </w:r>
      <w:r w:rsidRPr="009E0E32">
        <w:rPr>
          <w:rFonts w:ascii="Kokila" w:hAnsi="Kokila" w:cs="Kokila"/>
        </w:rPr>
        <w:t>फ्री</w:t>
      </w:r>
      <w:r w:rsidRPr="009E0E32">
        <w:rPr>
          <w:rFonts w:cs="Times New Roman"/>
        </w:rPr>
        <w:t xml:space="preserve"> </w:t>
      </w:r>
      <w:r w:rsidRPr="009E0E32">
        <w:rPr>
          <w:rFonts w:ascii="Kokila" w:hAnsi="Kokila" w:cs="Kokila"/>
        </w:rPr>
        <w:t>फोन</w:t>
      </w:r>
      <w:r w:rsidRPr="009E0E32">
        <w:rPr>
          <w:rFonts w:cs="Times New Roman"/>
        </w:rPr>
        <w:t xml:space="preserve"> </w:t>
      </w:r>
      <w:r w:rsidRPr="009E0E32">
        <w:rPr>
          <w:rFonts w:ascii="Kokila" w:hAnsi="Kokila" w:cs="Kokila"/>
        </w:rPr>
        <w:t>नबर</w:t>
      </w:r>
      <w:r w:rsidRPr="009E0E32">
        <w:rPr>
          <w:rFonts w:cs="Times New Roman"/>
        </w:rPr>
        <w:t xml:space="preserve"> </w:t>
      </w:r>
      <w:r w:rsidRPr="009E0E32">
        <w:rPr>
          <w:rFonts w:ascii="Kokila" w:hAnsi="Kokila" w:cs="Kokila"/>
        </w:rPr>
        <w:t>पर</w:t>
      </w:r>
      <w:r w:rsidRPr="009E0E32">
        <w:rPr>
          <w:rFonts w:cs="Times New Roman"/>
        </w:rPr>
        <w:t xml:space="preserve"> </w:t>
      </w:r>
      <w:r w:rsidRPr="009E0E32">
        <w:rPr>
          <w:rFonts w:ascii="Kokila" w:hAnsi="Kokila" w:cs="Kokila"/>
        </w:rPr>
        <w:t>कॉल</w:t>
      </w:r>
      <w:r w:rsidRPr="009E0E32">
        <w:rPr>
          <w:rFonts w:cs="Times New Roman"/>
        </w:rPr>
        <w:t xml:space="preserve"> </w:t>
      </w:r>
      <w:r w:rsidRPr="009E0E32">
        <w:rPr>
          <w:rFonts w:ascii="Kokila" w:hAnsi="Kokila" w:cs="Kokila"/>
        </w:rPr>
        <w:t>कर।</w:t>
      </w:r>
    </w:p>
    <w:p w14:paraId="54CF6F89" w14:textId="77777777" w:rsidR="00D36D63" w:rsidRPr="009E0E32" w:rsidRDefault="00D36D63" w:rsidP="00D36D63">
      <w:pPr>
        <w:rPr>
          <w:rFonts w:cs="Times New Roman"/>
        </w:rPr>
      </w:pPr>
    </w:p>
    <w:p w14:paraId="34F6C4CB" w14:textId="77777777" w:rsidR="00D36D63" w:rsidRPr="009E0E32" w:rsidRDefault="00D36D63" w:rsidP="00D36D63">
      <w:pPr>
        <w:rPr>
          <w:rFonts w:cs="Times New Roman"/>
        </w:rPr>
      </w:pPr>
      <w:r w:rsidRPr="009E0E32">
        <w:rPr>
          <w:rFonts w:cs="Times New Roman"/>
        </w:rPr>
        <w:t>CEEB TOOM: Yog koj hais Lus Hmoob (Hmong), muaj kev pab txhais lus pub dawb rau koj. Thov hu rau tus xov tooj hu deb dawb uas teev muaj nyob rau ntawm koj daim yuaj cim qhia tus kheej.</w:t>
      </w:r>
    </w:p>
    <w:p w14:paraId="79E87A68" w14:textId="77777777" w:rsidR="00D36D63" w:rsidRPr="009E0E32" w:rsidRDefault="00D36D63" w:rsidP="00D36D63">
      <w:pPr>
        <w:rPr>
          <w:rFonts w:cs="Times New Roman"/>
        </w:rPr>
      </w:pPr>
    </w:p>
    <w:p w14:paraId="66ACDFBD" w14:textId="77777777" w:rsidR="00D36D63" w:rsidRPr="009E0E32" w:rsidRDefault="00D36D63" w:rsidP="00D36D63">
      <w:pPr>
        <w:rPr>
          <w:rFonts w:cs="Times New Roman"/>
        </w:rPr>
      </w:pPr>
      <w:r w:rsidRPr="009E0E32">
        <w:rPr>
          <w:rFonts w:ascii="DaunPenh" w:hAnsi="DaunPenh" w:cs="DaunPenh"/>
        </w:rPr>
        <w:t>ចណាបអារមណៈ</w:t>
      </w:r>
      <w:r w:rsidRPr="009E0E32">
        <w:rPr>
          <w:rFonts w:cs="Times New Roman"/>
        </w:rPr>
        <w:t xml:space="preserve"> </w:t>
      </w:r>
      <w:r w:rsidRPr="009E0E32">
        <w:rPr>
          <w:rFonts w:ascii="DaunPenh" w:hAnsi="DaunPenh" w:cs="DaunPenh"/>
        </w:rPr>
        <w:t>េបសនអកនយាយភាសាែខរ</w:t>
      </w:r>
      <w:r w:rsidRPr="009E0E32">
        <w:rPr>
          <w:rFonts w:cs="Times New Roman"/>
        </w:rPr>
        <w:t>(Khmer)</w:t>
      </w:r>
      <w:r w:rsidRPr="009E0E32">
        <w:rPr>
          <w:rFonts w:ascii="DaunPenh" w:hAnsi="DaunPenh" w:cs="DaunPenh"/>
        </w:rPr>
        <w:t>េសវាជនយភាសាេដាយឥតគតៃថ</w:t>
      </w:r>
      <w:r w:rsidRPr="009E0E32">
        <w:rPr>
          <w:rFonts w:cs="Times New Roman"/>
        </w:rPr>
        <w:t xml:space="preserve"> </w:t>
      </w:r>
      <w:r w:rsidRPr="009E0E32">
        <w:rPr>
          <w:rFonts w:ascii="DaunPenh" w:hAnsi="DaunPenh" w:cs="DaunPenh"/>
        </w:rPr>
        <w:t>គមានសរាបអក។</w:t>
      </w:r>
      <w:r w:rsidRPr="009E0E32">
        <w:rPr>
          <w:rFonts w:cs="Times New Roman"/>
        </w:rPr>
        <w:t xml:space="preserve">  </w:t>
      </w:r>
      <w:r w:rsidRPr="009E0E32">
        <w:rPr>
          <w:rFonts w:ascii="DaunPenh" w:hAnsi="DaunPenh" w:cs="DaunPenh"/>
        </w:rPr>
        <w:t>សមទរសពេទៅេលខឥតគតៃថ</w:t>
      </w:r>
    </w:p>
    <w:p w14:paraId="11104E86" w14:textId="77777777" w:rsidR="00D36D63" w:rsidRPr="009E0E32" w:rsidRDefault="00D36D63" w:rsidP="00D36D63">
      <w:pPr>
        <w:rPr>
          <w:rFonts w:cs="Times New Roman"/>
        </w:rPr>
      </w:pPr>
      <w:r w:rsidRPr="009E0E32">
        <w:rPr>
          <w:rFonts w:ascii="DaunPenh" w:hAnsi="DaunPenh" w:cs="DaunPenh"/>
        </w:rPr>
        <w:t>ែដលមានេនៅេលអតសញាណបណរបសអក។</w:t>
      </w:r>
    </w:p>
    <w:p w14:paraId="39A11DA2" w14:textId="77777777" w:rsidR="00D36D63" w:rsidRPr="009E0E32" w:rsidRDefault="00D36D63" w:rsidP="00D36D63">
      <w:pPr>
        <w:rPr>
          <w:rFonts w:cs="Times New Roman"/>
        </w:rPr>
      </w:pPr>
      <w:r w:rsidRPr="009E0E32">
        <w:rPr>
          <w:rFonts w:cs="Times New Roman"/>
        </w:rPr>
        <w:t>PAKDAAR: Nu saritaem ti Ilocano (Ilocano), ti serbisyo para ti baddang ti lengguahe nga awanan bayadna, ket sidadaan para kenyam. Maidawat nga awagan iti toll-free a numero ti telepono nga nakalista ayan iti identification card mo.</w:t>
      </w:r>
    </w:p>
    <w:p w14:paraId="2EC2180D" w14:textId="77777777" w:rsidR="00D36D63" w:rsidRPr="009E0E32" w:rsidRDefault="00D36D63" w:rsidP="00D36D63">
      <w:pPr>
        <w:rPr>
          <w:rFonts w:cs="Times New Roman"/>
        </w:rPr>
      </w:pPr>
    </w:p>
    <w:p w14:paraId="129B3FA0" w14:textId="77777777" w:rsidR="00D36D63" w:rsidRPr="009E0E32" w:rsidRDefault="00D36D63" w:rsidP="00D36D63">
      <w:pPr>
        <w:rPr>
          <w:rFonts w:cs="Times New Roman"/>
        </w:rPr>
      </w:pPr>
      <w:r w:rsidRPr="009E0E32">
        <w:rPr>
          <w:rFonts w:cs="Times New Roman"/>
        </w:rPr>
        <w:t>DÍÍ BAA'ÁKONÍNÍZIN: Diné (Navajo) bizaad bee yániłti'go, saad bee áka'anída'awo'ígíí, t'áá jíík'eh, bee ná'ahóót'i'. T'áá shǫǫdí ninaaltsoos nitł'izí bee nééhozinígíí bine'dęę' t'áá jíík'ehgo béésh  hane'íbiká'ígíí bee hodíilnih.</w:t>
      </w:r>
    </w:p>
    <w:p w14:paraId="68E49937" w14:textId="77777777" w:rsidR="00D36D63" w:rsidRPr="009E0E32" w:rsidRDefault="00D36D63" w:rsidP="00D36D63">
      <w:pPr>
        <w:rPr>
          <w:rFonts w:cs="Times New Roman"/>
        </w:rPr>
      </w:pPr>
    </w:p>
    <w:p w14:paraId="3DA74B51" w14:textId="77777777" w:rsidR="00D36D63" w:rsidRDefault="00D36D63" w:rsidP="000B7181">
      <w:pPr>
        <w:rPr>
          <w:rFonts w:cs="Times New Roman"/>
        </w:rPr>
      </w:pPr>
      <w:r w:rsidRPr="009E0E32">
        <w:rPr>
          <w:rFonts w:cs="Times New Roman"/>
        </w:rPr>
        <w:t>OGOW: Haddii aad ku hadasho Soomaali (Somali), adeegyada taageerada luqadda, oo bilaash ah, ayaad heli kartaa. Fadlan wac lambarka telefonka khadka bilaashka ee ku yaalla kaarkaaga aqoonsiga.</w:t>
      </w:r>
    </w:p>
    <w:p w14:paraId="2E2C98D0" w14:textId="2FFFB4B0" w:rsidR="00D83463" w:rsidRPr="008A0FE8" w:rsidRDefault="00D83463" w:rsidP="000B7181">
      <w:pPr>
        <w:rPr>
          <w:rFonts w:cs="Times New Roman"/>
          <w:sz w:val="28"/>
          <w:szCs w:val="28"/>
        </w:rPr>
      </w:pPr>
    </w:p>
    <w:sectPr w:rsidR="00D83463" w:rsidRPr="008A0FE8" w:rsidSect="00971650">
      <w:headerReference w:type="even" r:id="rId49"/>
      <w:headerReference w:type="default" r:id="rId50"/>
      <w:pgSz w:w="12240" w:h="15840"/>
      <w:pgMar w:top="1080" w:right="1080" w:bottom="108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ohn Stevens" w:date="2024-02-15T14:54:00Z" w:initials="JS">
    <w:p w14:paraId="08D16A5E" w14:textId="77777777" w:rsidR="00FC7903" w:rsidRDefault="00FC7903" w:rsidP="00FC7903">
      <w:pPr>
        <w:pStyle w:val="CommentText"/>
      </w:pPr>
      <w:r>
        <w:rPr>
          <w:rStyle w:val="CommentReference"/>
        </w:rPr>
        <w:annotationRef/>
      </w:r>
      <w:r>
        <w:t xml:space="preserve">I still wonder why this cannot go towards the end or after the info we really want them to know.  </w:t>
      </w:r>
    </w:p>
  </w:comment>
  <w:comment w:id="9" w:author="John Stevens" w:date="2024-02-13T15:40:00Z" w:initials="JS">
    <w:p w14:paraId="3AD05547" w14:textId="115D6E8B" w:rsidR="0044333C" w:rsidRDefault="0044333C" w:rsidP="0044333C">
      <w:pPr>
        <w:pStyle w:val="CommentText"/>
      </w:pPr>
      <w:r>
        <w:rPr>
          <w:rStyle w:val="CommentReference"/>
        </w:rPr>
        <w:annotationRef/>
      </w:r>
      <w:r>
        <w:t>Why do we need all this here?  It is in-between what really needs to be said to the member and I think should be at the end of this doc if needed.</w:t>
      </w:r>
    </w:p>
  </w:comment>
  <w:comment w:id="10" w:author="Andrea Puff-Newberry" w:date="2024-02-14T07:20:00Z" w:initials="AP">
    <w:p w14:paraId="55400BB3" w14:textId="77777777" w:rsidR="00D77750" w:rsidRDefault="00D77750" w:rsidP="00D77750">
      <w:pPr>
        <w:pStyle w:val="CommentText"/>
      </w:pPr>
      <w:r>
        <w:rPr>
          <w:rStyle w:val="CommentReference"/>
        </w:rPr>
        <w:annotationRef/>
      </w:r>
      <w:r>
        <w:t xml:space="preserve">Medicare had this placed under important contact information.  I can move it to a different area if you think it would be better. </w:t>
      </w:r>
    </w:p>
  </w:comment>
  <w:comment w:id="18" w:author="John Stevens" w:date="2024-02-15T14:55:00Z" w:initials="JS">
    <w:p w14:paraId="254E8F0D" w14:textId="77777777" w:rsidR="00FC7903" w:rsidRDefault="00FC7903" w:rsidP="00FC7903">
      <w:pPr>
        <w:pStyle w:val="CommentText"/>
      </w:pPr>
      <w:r>
        <w:rPr>
          <w:rStyle w:val="CommentReference"/>
        </w:rPr>
        <w:annotationRef/>
      </w:r>
      <w:r>
        <w:t>Can’t we start here?</w:t>
      </w:r>
    </w:p>
  </w:comment>
  <w:comment w:id="23" w:author="John Stevens" w:date="2024-02-13T15:41:00Z" w:initials="JS">
    <w:p w14:paraId="188FE5E4" w14:textId="3B538B07" w:rsidR="0044333C" w:rsidRDefault="0044333C" w:rsidP="0044333C">
      <w:pPr>
        <w:pStyle w:val="CommentText"/>
      </w:pPr>
      <w:r>
        <w:rPr>
          <w:rStyle w:val="CommentReference"/>
        </w:rPr>
        <w:annotationRef/>
      </w:r>
      <w:r>
        <w:t>Why can’t we just say it will be in the current year ANOC and not state a year?</w:t>
      </w:r>
    </w:p>
  </w:comment>
  <w:comment w:id="24" w:author="Andrea Puff-Newberry" w:date="2024-02-14T07:22:00Z" w:initials="AP">
    <w:p w14:paraId="193784B3" w14:textId="77777777" w:rsidR="00D77750" w:rsidRDefault="00D77750" w:rsidP="00D77750">
      <w:pPr>
        <w:pStyle w:val="CommentText"/>
      </w:pPr>
      <w:r>
        <w:rPr>
          <w:rStyle w:val="CommentReference"/>
        </w:rPr>
        <w:annotationRef/>
      </w:r>
      <w:r>
        <w:t xml:space="preserve">We can make that change.  The book footer has the year.  </w:t>
      </w:r>
    </w:p>
  </w:comment>
  <w:comment w:id="29" w:author="John Stevens" w:date="2024-02-13T15:43:00Z" w:initials="JS">
    <w:p w14:paraId="02A0F98D" w14:textId="491D9B1E" w:rsidR="0044333C" w:rsidRDefault="0044333C" w:rsidP="0044333C">
      <w:pPr>
        <w:pStyle w:val="CommentText"/>
      </w:pPr>
      <w:r>
        <w:rPr>
          <w:rStyle w:val="CommentReference"/>
        </w:rPr>
        <w:annotationRef/>
      </w:r>
      <w:r>
        <w:t>Should this even be an option?</w:t>
      </w:r>
    </w:p>
  </w:comment>
  <w:comment w:id="30" w:author="Andrea Puff-Newberry" w:date="2024-02-14T07:22:00Z" w:initials="AP">
    <w:p w14:paraId="0ECFDDE6" w14:textId="77777777" w:rsidR="00D77750" w:rsidRDefault="00D77750" w:rsidP="00D77750">
      <w:pPr>
        <w:pStyle w:val="CommentText"/>
      </w:pPr>
      <w:r>
        <w:rPr>
          <w:rStyle w:val="CommentReference"/>
        </w:rPr>
        <w:annotationRef/>
      </w:r>
      <w:r>
        <w:t>Yes.  At the current time we still accept checks from Medicare members.</w:t>
      </w:r>
    </w:p>
  </w:comment>
  <w:comment w:id="31" w:author="Andrea Puff-Newberry" w:date="2024-02-14T07:28:00Z" w:initials="AP">
    <w:p w14:paraId="2A1C7C5D" w14:textId="77777777" w:rsidR="00D77750" w:rsidRDefault="00D77750" w:rsidP="00D77750">
      <w:pPr>
        <w:pStyle w:val="CommentText"/>
      </w:pPr>
      <w:r>
        <w:rPr>
          <w:rStyle w:val="CommentReference"/>
        </w:rPr>
        <w:annotationRef/>
      </w:r>
      <w:r>
        <w:t>We did discuss this with our CMS Regional Office and they advised we should accept alternate methods of payment.</w:t>
      </w:r>
    </w:p>
  </w:comment>
  <w:comment w:id="41" w:author="John Stevens" w:date="2024-02-13T15:47:00Z" w:initials="JS">
    <w:p w14:paraId="48E7D2C6" w14:textId="32CFD388" w:rsidR="0044333C" w:rsidRDefault="0044333C" w:rsidP="0044333C">
      <w:pPr>
        <w:pStyle w:val="CommentText"/>
      </w:pPr>
      <w:r>
        <w:rPr>
          <w:rStyle w:val="CommentReference"/>
        </w:rPr>
        <w:annotationRef/>
      </w:r>
      <w:r>
        <w:t>What will you give for this and how will you know what has been shared</w:t>
      </w:r>
    </w:p>
  </w:comment>
  <w:comment w:id="42" w:author="Andrea Puff-Newberry" w:date="2024-02-14T07:31:00Z" w:initials="AP">
    <w:p w14:paraId="6756D207" w14:textId="77777777" w:rsidR="00D77750" w:rsidRDefault="00D77750" w:rsidP="00D77750">
      <w:pPr>
        <w:pStyle w:val="CommentText"/>
      </w:pPr>
      <w:r>
        <w:rPr>
          <w:rStyle w:val="CommentReference"/>
        </w:rPr>
        <w:annotationRef/>
      </w:r>
      <w:r>
        <w:t>The member needs to contact the provider and ask for a full explanation.  It is confusing so I added from your provider.  I think that makes it a little more clear?</w:t>
      </w:r>
    </w:p>
  </w:comment>
  <w:comment w:id="51" w:author="John Stevens" w:date="2024-02-13T15:50:00Z" w:initials="JS">
    <w:p w14:paraId="4BC1972C" w14:textId="7CE0F4A4" w:rsidR="0044333C" w:rsidRDefault="0044333C" w:rsidP="0044333C">
      <w:pPr>
        <w:pStyle w:val="CommentText"/>
      </w:pPr>
      <w:r>
        <w:rPr>
          <w:rStyle w:val="CommentReference"/>
        </w:rPr>
        <w:annotationRef/>
      </w:r>
      <w:r>
        <w:t>Isn’t this auto enrollment?</w:t>
      </w:r>
    </w:p>
  </w:comment>
  <w:comment w:id="52" w:author="Andrea Puff-Newberry" w:date="2024-02-14T07:36:00Z" w:initials="AP">
    <w:p w14:paraId="1179F36A" w14:textId="77777777" w:rsidR="00D77750" w:rsidRDefault="00D77750" w:rsidP="00D77750">
      <w:pPr>
        <w:pStyle w:val="CommentText"/>
      </w:pPr>
      <w:r>
        <w:rPr>
          <w:rStyle w:val="CommentReference"/>
        </w:rPr>
        <w:annotationRef/>
      </w:r>
      <w:r>
        <w:t>This is different.  This is for the members that our on leave or get early Medicare due to disability. See if that makes better sense.  We had members on leave that were elg for Medicare and were not signing up and we had to have or legal council write language and send out a material notice of change.</w:t>
      </w:r>
    </w:p>
  </w:comment>
  <w:comment w:id="48" w:author="John Stevens" w:date="2024-02-15T14:58:00Z" w:initials="JS">
    <w:p w14:paraId="11CCC092" w14:textId="77777777" w:rsidR="00FC7903" w:rsidRDefault="00FC7903" w:rsidP="00FC7903">
      <w:pPr>
        <w:pStyle w:val="CommentText"/>
      </w:pPr>
      <w:r>
        <w:rPr>
          <w:rStyle w:val="CommentReference"/>
        </w:rPr>
        <w:annotationRef/>
      </w:r>
      <w:r>
        <w:t>So, to me all this should be up front along with the other item I asked about being at the start.  I would put all the contact info after this as this is what we want them to know about with this doc, right?</w:t>
      </w:r>
    </w:p>
  </w:comment>
  <w:comment w:id="63" w:author="John Stevens" w:date="2024-02-13T15:54:00Z" w:initials="JS">
    <w:p w14:paraId="2F8DB949" w14:textId="4B27316E" w:rsidR="0044333C" w:rsidRDefault="0044333C" w:rsidP="0044333C">
      <w:pPr>
        <w:pStyle w:val="CommentText"/>
      </w:pPr>
      <w:r>
        <w:rPr>
          <w:rStyle w:val="CommentReference"/>
        </w:rPr>
        <w:annotationRef/>
      </w:r>
      <w:r>
        <w:t>This changes, are we planning on changing this all the time?  Does it need to be in here?</w:t>
      </w:r>
    </w:p>
  </w:comment>
  <w:comment w:id="64" w:author="Andrea Puff-Newberry" w:date="2024-02-14T07:37:00Z" w:initials="AP">
    <w:p w14:paraId="60B6A5C4" w14:textId="77777777" w:rsidR="00D77750" w:rsidRDefault="00D77750" w:rsidP="00D77750">
      <w:pPr>
        <w:pStyle w:val="CommentText"/>
      </w:pPr>
      <w:r>
        <w:rPr>
          <w:rStyle w:val="CommentReference"/>
        </w:rPr>
        <w:annotationRef/>
      </w:r>
      <w:r>
        <w:t xml:space="preserve">Yes.  We have to list the current board members.  I will keep this updated when we have changes.  We will also have to post the financials yearly on the Medicare website.  Michael hatch provides that information.  </w:t>
      </w:r>
    </w:p>
  </w:comment>
  <w:comment w:id="65" w:author="Andrea Puff-Newberry" w:date="2024-02-14T07:38:00Z" w:initials="AP">
    <w:p w14:paraId="131BC61B" w14:textId="77777777" w:rsidR="00D77750" w:rsidRDefault="00D77750" w:rsidP="00D77750">
      <w:pPr>
        <w:pStyle w:val="CommentText"/>
      </w:pPr>
      <w:r>
        <w:rPr>
          <w:rStyle w:val="CommentReference"/>
        </w:rPr>
        <w:annotationRef/>
      </w:r>
      <w:r>
        <w:t xml:space="preserve">Board approves and or denies all Plan decisions so it has to be listed.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D16A5E" w15:done="0"/>
  <w15:commentEx w15:paraId="3AD05547" w15:done="0"/>
  <w15:commentEx w15:paraId="55400BB3" w15:paraIdParent="3AD05547" w15:done="0"/>
  <w15:commentEx w15:paraId="254E8F0D" w15:done="0"/>
  <w15:commentEx w15:paraId="188FE5E4" w15:done="0"/>
  <w15:commentEx w15:paraId="193784B3" w15:paraIdParent="188FE5E4" w15:done="0"/>
  <w15:commentEx w15:paraId="02A0F98D" w15:done="0"/>
  <w15:commentEx w15:paraId="0ECFDDE6" w15:paraIdParent="02A0F98D" w15:done="0"/>
  <w15:commentEx w15:paraId="2A1C7C5D" w15:paraIdParent="02A0F98D" w15:done="0"/>
  <w15:commentEx w15:paraId="48E7D2C6" w15:done="0"/>
  <w15:commentEx w15:paraId="6756D207" w15:paraIdParent="48E7D2C6" w15:done="0"/>
  <w15:commentEx w15:paraId="4BC1972C" w15:done="0"/>
  <w15:commentEx w15:paraId="1179F36A" w15:paraIdParent="4BC1972C" w15:done="0"/>
  <w15:commentEx w15:paraId="11CCC092" w15:done="0"/>
  <w15:commentEx w15:paraId="2F8DB949" w15:done="0"/>
  <w15:commentEx w15:paraId="60B6A5C4" w15:paraIdParent="2F8DB949" w15:done="0"/>
  <w15:commentEx w15:paraId="131BC61B" w15:paraIdParent="2F8DB9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FBD0D2" w16cex:dateUtc="2024-02-15T21:54:00Z"/>
  <w16cex:commentExtensible w16cex:durableId="635D861E" w16cex:dateUtc="2024-02-13T22:40:00Z"/>
  <w16cex:commentExtensible w16cex:durableId="55BF19BA" w16cex:dateUtc="2024-02-14T14:20:00Z"/>
  <w16cex:commentExtensible w16cex:durableId="6FC34A46" w16cex:dateUtc="2024-02-15T21:55:00Z"/>
  <w16cex:commentExtensible w16cex:durableId="63AE39FE" w16cex:dateUtc="2024-02-13T22:41:00Z"/>
  <w16cex:commentExtensible w16cex:durableId="1A5119A7" w16cex:dateUtc="2024-02-14T14:22:00Z"/>
  <w16cex:commentExtensible w16cex:durableId="62E69A09" w16cex:dateUtc="2024-02-13T22:43:00Z"/>
  <w16cex:commentExtensible w16cex:durableId="4288FF03" w16cex:dateUtc="2024-02-14T14:22:00Z"/>
  <w16cex:commentExtensible w16cex:durableId="689FFAB2" w16cex:dateUtc="2024-02-14T14:28:00Z"/>
  <w16cex:commentExtensible w16cex:durableId="485DE587" w16cex:dateUtc="2024-02-13T22:47:00Z"/>
  <w16cex:commentExtensible w16cex:durableId="56077A39" w16cex:dateUtc="2024-02-14T14:31:00Z"/>
  <w16cex:commentExtensible w16cex:durableId="3F8CCC6F" w16cex:dateUtc="2024-02-13T22:50:00Z"/>
  <w16cex:commentExtensible w16cex:durableId="32EBE26A" w16cex:dateUtc="2024-02-14T14:36:00Z"/>
  <w16cex:commentExtensible w16cex:durableId="694DD3F5" w16cex:dateUtc="2024-02-15T21:58:00Z"/>
  <w16cex:commentExtensible w16cex:durableId="06FED785" w16cex:dateUtc="2024-02-13T22:54:00Z"/>
  <w16cex:commentExtensible w16cex:durableId="335209E2" w16cex:dateUtc="2024-02-14T14:37:00Z"/>
  <w16cex:commentExtensible w16cex:durableId="197DADE2" w16cex:dateUtc="2024-02-14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D16A5E" w16cid:durableId="43FBD0D2"/>
  <w16cid:commentId w16cid:paraId="3AD05547" w16cid:durableId="635D861E"/>
  <w16cid:commentId w16cid:paraId="55400BB3" w16cid:durableId="55BF19BA"/>
  <w16cid:commentId w16cid:paraId="254E8F0D" w16cid:durableId="6FC34A46"/>
  <w16cid:commentId w16cid:paraId="188FE5E4" w16cid:durableId="63AE39FE"/>
  <w16cid:commentId w16cid:paraId="193784B3" w16cid:durableId="1A5119A7"/>
  <w16cid:commentId w16cid:paraId="02A0F98D" w16cid:durableId="62E69A09"/>
  <w16cid:commentId w16cid:paraId="0ECFDDE6" w16cid:durableId="4288FF03"/>
  <w16cid:commentId w16cid:paraId="2A1C7C5D" w16cid:durableId="689FFAB2"/>
  <w16cid:commentId w16cid:paraId="48E7D2C6" w16cid:durableId="485DE587"/>
  <w16cid:commentId w16cid:paraId="6756D207" w16cid:durableId="56077A39"/>
  <w16cid:commentId w16cid:paraId="4BC1972C" w16cid:durableId="3F8CCC6F"/>
  <w16cid:commentId w16cid:paraId="1179F36A" w16cid:durableId="32EBE26A"/>
  <w16cid:commentId w16cid:paraId="11CCC092" w16cid:durableId="694DD3F5"/>
  <w16cid:commentId w16cid:paraId="2F8DB949" w16cid:durableId="06FED785"/>
  <w16cid:commentId w16cid:paraId="60B6A5C4" w16cid:durableId="335209E2"/>
  <w16cid:commentId w16cid:paraId="131BC61B" w16cid:durableId="197DAD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588D" w14:textId="77777777" w:rsidR="00971650" w:rsidRDefault="00971650" w:rsidP="007F1CD9">
      <w:r>
        <w:separator/>
      </w:r>
    </w:p>
  </w:endnote>
  <w:endnote w:type="continuationSeparator" w:id="0">
    <w:p w14:paraId="334BD072" w14:textId="77777777" w:rsidR="00971650" w:rsidRDefault="00971650" w:rsidP="007F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Kokila">
    <w:charset w:val="00"/>
    <w:family w:val="swiss"/>
    <w:pitch w:val="variable"/>
    <w:sig w:usb0="00008003" w:usb1="00000000" w:usb2="00000000" w:usb3="00000000" w:csb0="00000001"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6608" w14:textId="4C0D0BCD" w:rsidR="00822702" w:rsidRDefault="00822702">
    <w:pPr>
      <w:pStyle w:val="Footer"/>
      <w:jc w:val="right"/>
    </w:pPr>
  </w:p>
  <w:p w14:paraId="679F96C6" w14:textId="77777777" w:rsidR="00B17829" w:rsidRDefault="00822702" w:rsidP="00B17829">
    <w:pPr>
      <w:pStyle w:val="Footer"/>
      <w:jc w:val="center"/>
      <w:rPr>
        <w:rFonts w:ascii="Arial" w:hAnsi="Arial" w:cs="Arial"/>
        <w:sz w:val="18"/>
        <w:szCs w:val="18"/>
      </w:rPr>
    </w:pPr>
    <w:r>
      <w:rPr>
        <w:rFonts w:ascii="Arial" w:hAnsi="Arial" w:cs="Arial"/>
        <w:sz w:val="18"/>
        <w:szCs w:val="18"/>
      </w:rPr>
      <w:t>IRON ROAD HEALTHCARE</w:t>
    </w:r>
    <w:r w:rsidRPr="005A66AD">
      <w:rPr>
        <w:rFonts w:ascii="Arial" w:hAnsi="Arial" w:cs="Arial"/>
        <w:sz w:val="18"/>
        <w:szCs w:val="18"/>
      </w:rPr>
      <w:t xml:space="preserve"> MEDICARE </w:t>
    </w:r>
    <w:r>
      <w:rPr>
        <w:rFonts w:ascii="Arial" w:hAnsi="Arial" w:cs="Arial"/>
        <w:sz w:val="18"/>
        <w:szCs w:val="18"/>
      </w:rPr>
      <w:t xml:space="preserve">PLAN (sponsored by UPREHS) | </w:t>
    </w:r>
    <w:r w:rsidR="006659FD">
      <w:rPr>
        <w:rFonts w:ascii="Arial" w:hAnsi="Arial" w:cs="Arial"/>
        <w:sz w:val="18"/>
        <w:szCs w:val="18"/>
      </w:rPr>
      <w:t>2023</w:t>
    </w:r>
    <w:r>
      <w:rPr>
        <w:rFonts w:ascii="Arial" w:hAnsi="Arial" w:cs="Arial"/>
        <w:sz w:val="18"/>
        <w:szCs w:val="18"/>
      </w:rPr>
      <w:t xml:space="preserve"> EVIDENCE OF COVERAGE</w:t>
    </w:r>
  </w:p>
  <w:p w14:paraId="5CA78BA8" w14:textId="70681FCA" w:rsidR="00821A3A" w:rsidRPr="00822702" w:rsidRDefault="00822702" w:rsidP="00B17829">
    <w:pPr>
      <w:pStyle w:val="Footer"/>
      <w:jc w:val="center"/>
      <w:rPr>
        <w:rFonts w:ascii="Arial" w:hAnsi="Arial" w:cs="Arial"/>
        <w:sz w:val="18"/>
        <w:szCs w:val="18"/>
      </w:rPr>
    </w:pPr>
    <w:r w:rsidRPr="00822702">
      <w:rPr>
        <w:rFonts w:ascii="Arial" w:hAnsi="Arial" w:cs="Arial"/>
        <w:sz w:val="18"/>
        <w:szCs w:val="18"/>
      </w:rPr>
      <w:fldChar w:fldCharType="begin"/>
    </w:r>
    <w:r w:rsidRPr="00822702">
      <w:rPr>
        <w:rFonts w:ascii="Arial" w:hAnsi="Arial" w:cs="Arial"/>
        <w:sz w:val="18"/>
        <w:szCs w:val="18"/>
      </w:rPr>
      <w:instrText xml:space="preserve"> PAGE   \* MERGEFORMAT </w:instrText>
    </w:r>
    <w:r w:rsidRPr="00822702">
      <w:rPr>
        <w:rFonts w:ascii="Arial" w:hAnsi="Arial" w:cs="Arial"/>
        <w:sz w:val="18"/>
        <w:szCs w:val="18"/>
      </w:rPr>
      <w:fldChar w:fldCharType="separate"/>
    </w:r>
    <w:r w:rsidRPr="00822702">
      <w:rPr>
        <w:rFonts w:ascii="Arial" w:hAnsi="Arial" w:cs="Arial"/>
        <w:noProof/>
        <w:sz w:val="18"/>
        <w:szCs w:val="18"/>
      </w:rPr>
      <w:t>1</w:t>
    </w:r>
    <w:r w:rsidRPr="00822702">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379F" w14:textId="232EC334" w:rsidR="00986DB9" w:rsidRDefault="00986DB9" w:rsidP="00822702">
    <w:pPr>
      <w:pStyle w:val="Footer"/>
      <w:jc w:val="center"/>
    </w:pPr>
  </w:p>
  <w:p w14:paraId="03BAB37B" w14:textId="6F50DB69" w:rsidR="009B3E7A" w:rsidRDefault="00ED7100" w:rsidP="00B17829">
    <w:pPr>
      <w:pStyle w:val="Footer"/>
      <w:jc w:val="center"/>
      <w:rPr>
        <w:rFonts w:ascii="Arial" w:hAnsi="Arial" w:cs="Arial"/>
        <w:sz w:val="18"/>
        <w:szCs w:val="18"/>
      </w:rPr>
    </w:pPr>
    <w:r>
      <w:rPr>
        <w:rFonts w:ascii="Arial" w:hAnsi="Arial" w:cs="Arial"/>
        <w:sz w:val="18"/>
        <w:szCs w:val="18"/>
      </w:rPr>
      <w:t>IRON ROAD HEALTHCARE</w:t>
    </w:r>
    <w:r w:rsidRPr="005A66AD">
      <w:rPr>
        <w:rFonts w:ascii="Arial" w:hAnsi="Arial" w:cs="Arial"/>
        <w:sz w:val="18"/>
        <w:szCs w:val="18"/>
      </w:rPr>
      <w:t xml:space="preserve"> MEDICARE </w:t>
    </w:r>
    <w:r>
      <w:rPr>
        <w:rFonts w:ascii="Arial" w:hAnsi="Arial" w:cs="Arial"/>
        <w:sz w:val="18"/>
        <w:szCs w:val="18"/>
      </w:rPr>
      <w:t>PLANS (sponsored by UPREHS) | SUMMARY PLAN DOCUMENT</w:t>
    </w:r>
  </w:p>
  <w:p w14:paraId="10916E4B" w14:textId="1F5E67A4" w:rsidR="00986DB9" w:rsidRPr="00B17829" w:rsidRDefault="00ED7100" w:rsidP="00B17829">
    <w:pPr>
      <w:pStyle w:val="Footer"/>
      <w:jc w:val="center"/>
      <w:rPr>
        <w:rFonts w:ascii="Arial" w:hAnsi="Arial" w:cs="Arial"/>
        <w:sz w:val="18"/>
        <w:szCs w:val="18"/>
      </w:rPr>
    </w:pPr>
    <w:r>
      <w:rPr>
        <w:rFonts w:ascii="Arial" w:hAnsi="Arial" w:cs="Arial"/>
        <w:sz w:val="18"/>
        <w:szCs w:val="18"/>
      </w:rPr>
      <w:t xml:space="preserve"> </w:t>
    </w:r>
    <w:r w:rsidR="00822702" w:rsidRPr="00822702">
      <w:rPr>
        <w:rFonts w:ascii="Arial" w:hAnsi="Arial" w:cs="Arial"/>
        <w:sz w:val="18"/>
        <w:szCs w:val="18"/>
      </w:rPr>
      <w:fldChar w:fldCharType="begin"/>
    </w:r>
    <w:r w:rsidR="00822702" w:rsidRPr="00822702">
      <w:rPr>
        <w:rFonts w:ascii="Arial" w:hAnsi="Arial" w:cs="Arial"/>
        <w:sz w:val="18"/>
        <w:szCs w:val="18"/>
      </w:rPr>
      <w:instrText xml:space="preserve"> PAGE   \* MERGEFORMAT </w:instrText>
    </w:r>
    <w:r w:rsidR="00822702" w:rsidRPr="00822702">
      <w:rPr>
        <w:rFonts w:ascii="Arial" w:hAnsi="Arial" w:cs="Arial"/>
        <w:sz w:val="18"/>
        <w:szCs w:val="18"/>
      </w:rPr>
      <w:fldChar w:fldCharType="separate"/>
    </w:r>
    <w:r w:rsidR="00822702">
      <w:rPr>
        <w:rFonts w:ascii="Arial" w:hAnsi="Arial" w:cs="Arial"/>
        <w:sz w:val="18"/>
        <w:szCs w:val="18"/>
      </w:rPr>
      <w:t>4</w:t>
    </w:r>
    <w:r w:rsidR="00822702" w:rsidRPr="00822702">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47B9" w14:textId="5D664748" w:rsidR="009B3E7A" w:rsidRDefault="005F46AA" w:rsidP="00F71B4C">
    <w:pPr>
      <w:pStyle w:val="Footer"/>
      <w:rPr>
        <w:rFonts w:ascii="Arial" w:hAnsi="Arial" w:cs="Arial"/>
        <w:sz w:val="18"/>
        <w:szCs w:val="18"/>
      </w:rPr>
    </w:pPr>
    <w:r>
      <w:rPr>
        <w:rFonts w:ascii="Arial" w:hAnsi="Arial" w:cs="Arial"/>
        <w:sz w:val="18"/>
        <w:szCs w:val="18"/>
      </w:rPr>
      <w:t>IRON ROAD HEALTHCARE</w:t>
    </w:r>
    <w:r w:rsidRPr="005A66AD">
      <w:rPr>
        <w:rFonts w:ascii="Arial" w:hAnsi="Arial" w:cs="Arial"/>
        <w:sz w:val="18"/>
        <w:szCs w:val="18"/>
      </w:rPr>
      <w:t xml:space="preserve"> MEDICARE </w:t>
    </w:r>
    <w:r>
      <w:rPr>
        <w:rFonts w:ascii="Arial" w:hAnsi="Arial" w:cs="Arial"/>
        <w:sz w:val="18"/>
        <w:szCs w:val="18"/>
      </w:rPr>
      <w:t>PLAN</w:t>
    </w:r>
    <w:r w:rsidR="00FF7C88">
      <w:rPr>
        <w:rFonts w:ascii="Arial" w:hAnsi="Arial" w:cs="Arial"/>
        <w:sz w:val="18"/>
        <w:szCs w:val="18"/>
      </w:rPr>
      <w:t>S</w:t>
    </w:r>
    <w:r>
      <w:rPr>
        <w:rFonts w:ascii="Arial" w:hAnsi="Arial" w:cs="Arial"/>
        <w:sz w:val="18"/>
        <w:szCs w:val="18"/>
      </w:rPr>
      <w:t xml:space="preserve"> (sponsored by UPREHS) | </w:t>
    </w:r>
    <w:r w:rsidR="00FF7C88">
      <w:rPr>
        <w:rFonts w:ascii="Arial" w:hAnsi="Arial" w:cs="Arial"/>
        <w:sz w:val="18"/>
        <w:szCs w:val="18"/>
      </w:rPr>
      <w:t>SUMMARY PLAN DOCUMENT</w:t>
    </w:r>
    <w:r w:rsidR="00F71B4C">
      <w:rPr>
        <w:rFonts w:ascii="Arial" w:hAnsi="Arial" w:cs="Arial"/>
        <w:sz w:val="18"/>
        <w:szCs w:val="18"/>
      </w:rPr>
      <w:t xml:space="preserve"> </w:t>
    </w:r>
    <w:r w:rsidR="00F71B4C">
      <w:rPr>
        <w:rFonts w:ascii="Arial" w:hAnsi="Arial" w:cs="Arial"/>
        <w:sz w:val="18"/>
        <w:szCs w:val="18"/>
      </w:rPr>
      <w:tab/>
    </w:r>
    <w:r w:rsidR="00F71B4C">
      <w:rPr>
        <w:rFonts w:ascii="Arial" w:hAnsi="Arial" w:cs="Arial"/>
        <w:sz w:val="18"/>
        <w:szCs w:val="18"/>
      </w:rPr>
      <w:tab/>
      <w:t>Updated February 15, 2024</w:t>
    </w:r>
  </w:p>
  <w:p w14:paraId="1A35064F" w14:textId="71F86EA9" w:rsidR="00822702" w:rsidRPr="005F46AA" w:rsidRDefault="005F46AA" w:rsidP="00B17829">
    <w:pPr>
      <w:pStyle w:val="Footer"/>
      <w:jc w:val="center"/>
      <w:rPr>
        <w:rFonts w:ascii="Arial" w:hAnsi="Arial" w:cs="Arial"/>
        <w:sz w:val="18"/>
        <w:szCs w:val="18"/>
      </w:rPr>
    </w:pPr>
    <w:r>
      <w:rPr>
        <w:rFonts w:ascii="Arial" w:hAnsi="Arial" w:cs="Arial"/>
        <w:sz w:val="18"/>
        <w:szCs w:val="18"/>
      </w:rPr>
      <w:t xml:space="preserve"> </w:t>
    </w:r>
    <w:r w:rsidRPr="00822702">
      <w:rPr>
        <w:rFonts w:ascii="Arial" w:hAnsi="Arial" w:cs="Arial"/>
        <w:sz w:val="18"/>
        <w:szCs w:val="18"/>
      </w:rPr>
      <w:fldChar w:fldCharType="begin"/>
    </w:r>
    <w:r w:rsidRPr="00822702">
      <w:rPr>
        <w:rFonts w:ascii="Arial" w:hAnsi="Arial" w:cs="Arial"/>
        <w:sz w:val="18"/>
        <w:szCs w:val="18"/>
      </w:rPr>
      <w:instrText xml:space="preserve"> PAGE   \* MERGEFORMAT </w:instrText>
    </w:r>
    <w:r w:rsidRPr="00822702">
      <w:rPr>
        <w:rFonts w:ascii="Arial" w:hAnsi="Arial" w:cs="Arial"/>
        <w:sz w:val="18"/>
        <w:szCs w:val="18"/>
      </w:rPr>
      <w:fldChar w:fldCharType="separate"/>
    </w:r>
    <w:r>
      <w:rPr>
        <w:rFonts w:ascii="Arial" w:hAnsi="Arial" w:cs="Arial"/>
        <w:sz w:val="18"/>
        <w:szCs w:val="18"/>
      </w:rPr>
      <w:t>3</w:t>
    </w:r>
    <w:r w:rsidRPr="00822702">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508E" w14:textId="77777777" w:rsidR="00971650" w:rsidRDefault="00971650" w:rsidP="007F1CD9">
      <w:r>
        <w:separator/>
      </w:r>
    </w:p>
  </w:footnote>
  <w:footnote w:type="continuationSeparator" w:id="0">
    <w:p w14:paraId="05461FC9" w14:textId="77777777" w:rsidR="00971650" w:rsidRDefault="00971650" w:rsidP="007F1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AD42" w14:textId="77777777" w:rsidR="00867352" w:rsidRPr="005A66AD" w:rsidRDefault="00867352" w:rsidP="00867352">
    <w:pPr>
      <w:pStyle w:val="Header"/>
      <w:ind w:right="360"/>
      <w:jc w:val="right"/>
      <w:rPr>
        <w:rFonts w:cs="Arial"/>
        <w:b w:val="0"/>
        <w:szCs w:val="18"/>
      </w:rPr>
    </w:pPr>
    <w:r>
      <w:tab/>
    </w:r>
    <w:r>
      <w:tab/>
    </w:r>
    <w:r>
      <w:rPr>
        <w:rFonts w:cs="Arial"/>
        <w:szCs w:val="18"/>
      </w:rPr>
      <w:t>TABLE OF CONTENTS</w:t>
    </w:r>
  </w:p>
  <w:p w14:paraId="025A0304" w14:textId="2EDCA534" w:rsidR="00867352" w:rsidRDefault="00867352">
    <w:pPr>
      <w:pStyle w:val="Header"/>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0051" w14:textId="17E098F3" w:rsidR="000C11E2" w:rsidRPr="00F31DF4" w:rsidRDefault="00AA14B7" w:rsidP="00F31DF4">
    <w:pPr>
      <w:pStyle w:val="Header"/>
    </w:pPr>
    <w:fldSimple w:instr=" STYLEREF  &quot;Heading 1,Section Heading 1&quot;  \* MERGEFORMAT ">
      <w:r w:rsidR="00756153">
        <w:rPr>
          <w:noProof/>
        </w:rPr>
        <w:t>Section 5     Definitions of important words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75CE" w14:textId="0993571A" w:rsidR="000C11E2" w:rsidRDefault="000C11E2" w:rsidP="009A0A77">
    <w:pPr>
      <w:pStyle w:val="Header"/>
      <w:ind w:right="36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2518" w14:textId="347C25DB" w:rsidR="00613B00" w:rsidRPr="00613B00" w:rsidRDefault="00613B00" w:rsidP="00613B00">
    <w:pPr>
      <w:pStyle w:val="Header"/>
      <w:ind w:right="360"/>
    </w:pPr>
    <w:r>
      <w:rPr>
        <w:rFonts w:cs="Arial"/>
        <w:szCs w:val="18"/>
      </w:rPr>
      <w:t>SECTION 7:  WHAT YOU MUST PAY FOR OUR MED</w:t>
    </w:r>
    <w:r w:rsidR="00B33C6B">
      <w:rPr>
        <w:rFonts w:cs="Arial"/>
        <w:szCs w:val="18"/>
      </w:rPr>
      <w:t>ICARE PLAN AND YOUR CARE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2C5C" w14:textId="4C1F8F3C" w:rsidR="00B33C6B" w:rsidRDefault="00B33C6B" w:rsidP="00B42ABC">
    <w:pPr>
      <w:pStyle w:val="Header"/>
      <w:ind w:right="360"/>
    </w:pPr>
    <w:r>
      <w:rPr>
        <w:rFonts w:cs="Arial"/>
        <w:szCs w:val="18"/>
      </w:rPr>
      <w:t>SECTION 11:  ELIGIBILITY, ENROLLMENT AND LEAVING THE IRON ROAD HEALTHCARE MEDICARE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CD71" w14:textId="2892F8DB" w:rsidR="000C11E2" w:rsidRDefault="000C11E2" w:rsidP="00B42ABC">
    <w:pPr>
      <w:pStyle w:val="Header"/>
      <w:ind w:right="360"/>
    </w:pPr>
    <w:r>
      <w:rPr>
        <w:rFonts w:cs="Arial"/>
        <w:szCs w:val="18"/>
      </w:rPr>
      <w:t>SECTION 12:  LEGAL NOTICES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7A61" w14:textId="52215078" w:rsidR="000C11E2" w:rsidRPr="00EA770E" w:rsidRDefault="000C11E2" w:rsidP="00EA770E">
    <w:pPr>
      <w:pStyle w:val="Header"/>
      <w:ind w:right="360"/>
      <w:rPr>
        <w:rFonts w:cs="Arial"/>
        <w:b w:val="0"/>
        <w:szCs w:val="18"/>
      </w:rPr>
    </w:pPr>
    <w:r>
      <w:rPr>
        <w:rFonts w:cs="Arial"/>
        <w:szCs w:val="18"/>
      </w:rPr>
      <w:t>SECTION 13:  DEFINITIONS OF IMPORTANT WORDS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F681" w14:textId="5B2297DE" w:rsidR="000C11E2" w:rsidRPr="00D36D63" w:rsidRDefault="000C11E2" w:rsidP="00D36D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FD31" w14:textId="36841611" w:rsidR="000C11E2" w:rsidRPr="005A66AD" w:rsidRDefault="00DF70A4" w:rsidP="00DF70A4">
    <w:pPr>
      <w:pStyle w:val="Header"/>
      <w:ind w:right="360"/>
      <w:rPr>
        <w:rFonts w:cs="Arial"/>
        <w:b w:val="0"/>
        <w:szCs w:val="18"/>
      </w:rPr>
    </w:pPr>
    <w:r>
      <w:rPr>
        <w:rFonts w:cs="Arial"/>
        <w:szCs w:val="18"/>
      </w:rPr>
      <w:t>MULTI-LANGUAGE INTERPRETER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F4F0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A6B6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6AC2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54B1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B4A7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9A7B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6ADE629C"/>
    <w:lvl w:ilvl="0">
      <w:start w:val="1"/>
      <w:numFmt w:val="decimal"/>
      <w:lvlText w:val="%1."/>
      <w:lvlJc w:val="left"/>
      <w:pPr>
        <w:tabs>
          <w:tab w:val="num" w:pos="360"/>
        </w:tabs>
        <w:ind w:left="360" w:hanging="360"/>
      </w:pPr>
    </w:lvl>
  </w:abstractNum>
  <w:abstractNum w:abstractNumId="7" w15:restartNumberingAfterBreak="0">
    <w:nsid w:val="02DD78EC"/>
    <w:multiLevelType w:val="hybridMultilevel"/>
    <w:tmpl w:val="A108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D3FCF"/>
    <w:multiLevelType w:val="hybridMultilevel"/>
    <w:tmpl w:val="772C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286CD0"/>
    <w:multiLevelType w:val="hybridMultilevel"/>
    <w:tmpl w:val="7E94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4E61E2"/>
    <w:multiLevelType w:val="hybridMultilevel"/>
    <w:tmpl w:val="C3004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40B30"/>
    <w:multiLevelType w:val="hybridMultilevel"/>
    <w:tmpl w:val="B70C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02042B"/>
    <w:multiLevelType w:val="hybridMultilevel"/>
    <w:tmpl w:val="77E6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86154C"/>
    <w:multiLevelType w:val="multilevel"/>
    <w:tmpl w:val="D5D4B906"/>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CEA3173"/>
    <w:multiLevelType w:val="hybridMultilevel"/>
    <w:tmpl w:val="A0CA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B6229D"/>
    <w:multiLevelType w:val="hybridMultilevel"/>
    <w:tmpl w:val="3296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05F4A"/>
    <w:multiLevelType w:val="hybridMultilevel"/>
    <w:tmpl w:val="CE7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73603E"/>
    <w:multiLevelType w:val="hybridMultilevel"/>
    <w:tmpl w:val="F182B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4566066"/>
    <w:multiLevelType w:val="hybridMultilevel"/>
    <w:tmpl w:val="080273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4D32219"/>
    <w:multiLevelType w:val="hybridMultilevel"/>
    <w:tmpl w:val="B2DA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2A1C01"/>
    <w:multiLevelType w:val="hybridMultilevel"/>
    <w:tmpl w:val="2C96F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58A0B61"/>
    <w:multiLevelType w:val="hybridMultilevel"/>
    <w:tmpl w:val="54F6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240C7D"/>
    <w:multiLevelType w:val="hybridMultilevel"/>
    <w:tmpl w:val="0F80E5CA"/>
    <w:lvl w:ilvl="0" w:tplc="1F22BD6A">
      <w:numFmt w:val="bullet"/>
      <w:lvlText w:val="·"/>
      <w:lvlJc w:val="left"/>
      <w:pPr>
        <w:ind w:left="2295" w:hanging="495"/>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6770D1A"/>
    <w:multiLevelType w:val="hybridMultilevel"/>
    <w:tmpl w:val="89608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22000C"/>
    <w:multiLevelType w:val="hybridMultilevel"/>
    <w:tmpl w:val="E326E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198068BA"/>
    <w:multiLevelType w:val="hybridMultilevel"/>
    <w:tmpl w:val="9DF68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8F39BE"/>
    <w:multiLevelType w:val="hybridMultilevel"/>
    <w:tmpl w:val="C4F69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E46844"/>
    <w:multiLevelType w:val="hybridMultilevel"/>
    <w:tmpl w:val="79EC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2406CF"/>
    <w:multiLevelType w:val="hybridMultilevel"/>
    <w:tmpl w:val="A4BC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B6149C"/>
    <w:multiLevelType w:val="hybridMultilevel"/>
    <w:tmpl w:val="BFB8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D72B5E"/>
    <w:multiLevelType w:val="hybridMultilevel"/>
    <w:tmpl w:val="F93A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8C42B7"/>
    <w:multiLevelType w:val="hybridMultilevel"/>
    <w:tmpl w:val="6C78A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B87F87"/>
    <w:multiLevelType w:val="hybridMultilevel"/>
    <w:tmpl w:val="4DE26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38C42B2"/>
    <w:multiLevelType w:val="hybridMultilevel"/>
    <w:tmpl w:val="D5D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3E728A"/>
    <w:multiLevelType w:val="hybridMultilevel"/>
    <w:tmpl w:val="E4B22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9536E60"/>
    <w:multiLevelType w:val="hybridMultilevel"/>
    <w:tmpl w:val="7048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8977FE"/>
    <w:multiLevelType w:val="hybridMultilevel"/>
    <w:tmpl w:val="2A06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A07A10"/>
    <w:multiLevelType w:val="hybridMultilevel"/>
    <w:tmpl w:val="39E2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B5664F"/>
    <w:multiLevelType w:val="hybridMultilevel"/>
    <w:tmpl w:val="47F86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2E5993"/>
    <w:multiLevelType w:val="hybridMultilevel"/>
    <w:tmpl w:val="42D2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BB76CB"/>
    <w:multiLevelType w:val="hybridMultilevel"/>
    <w:tmpl w:val="43CE9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313E0C"/>
    <w:multiLevelType w:val="hybridMultilevel"/>
    <w:tmpl w:val="144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1F6DA2"/>
    <w:multiLevelType w:val="hybridMultilevel"/>
    <w:tmpl w:val="4DC0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9B40AA"/>
    <w:multiLevelType w:val="hybridMultilevel"/>
    <w:tmpl w:val="0036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EC27EA"/>
    <w:multiLevelType w:val="hybridMultilevel"/>
    <w:tmpl w:val="0182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4F699F"/>
    <w:multiLevelType w:val="hybridMultilevel"/>
    <w:tmpl w:val="9014F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C50794"/>
    <w:multiLevelType w:val="hybridMultilevel"/>
    <w:tmpl w:val="C97C0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906D79"/>
    <w:multiLevelType w:val="hybridMultilevel"/>
    <w:tmpl w:val="12E2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FC11E0"/>
    <w:multiLevelType w:val="hybridMultilevel"/>
    <w:tmpl w:val="BDFA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485958"/>
    <w:multiLevelType w:val="hybridMultilevel"/>
    <w:tmpl w:val="9ADA3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9892E2F"/>
    <w:multiLevelType w:val="hybridMultilevel"/>
    <w:tmpl w:val="07A0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761839"/>
    <w:multiLevelType w:val="hybridMultilevel"/>
    <w:tmpl w:val="0AEE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9F1BE6"/>
    <w:multiLevelType w:val="hybridMultilevel"/>
    <w:tmpl w:val="FBEC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317E6A"/>
    <w:multiLevelType w:val="hybridMultilevel"/>
    <w:tmpl w:val="113EE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D414B85"/>
    <w:multiLevelType w:val="hybridMultilevel"/>
    <w:tmpl w:val="DFB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CD5E89"/>
    <w:multiLevelType w:val="hybridMultilevel"/>
    <w:tmpl w:val="F6FC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57C7B"/>
    <w:multiLevelType w:val="hybridMultilevel"/>
    <w:tmpl w:val="0246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CF3066"/>
    <w:multiLevelType w:val="hybridMultilevel"/>
    <w:tmpl w:val="040E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37540A"/>
    <w:multiLevelType w:val="hybridMultilevel"/>
    <w:tmpl w:val="18E68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09426A"/>
    <w:multiLevelType w:val="hybridMultilevel"/>
    <w:tmpl w:val="2DC2B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360C91"/>
    <w:multiLevelType w:val="hybridMultilevel"/>
    <w:tmpl w:val="AC86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A24EAD"/>
    <w:multiLevelType w:val="hybridMultilevel"/>
    <w:tmpl w:val="2B4C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FB7F6D"/>
    <w:multiLevelType w:val="hybridMultilevel"/>
    <w:tmpl w:val="E3B8A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7F0E49"/>
    <w:multiLevelType w:val="hybridMultilevel"/>
    <w:tmpl w:val="6F4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C05F89"/>
    <w:multiLevelType w:val="hybridMultilevel"/>
    <w:tmpl w:val="C3C8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EA1E6F"/>
    <w:multiLevelType w:val="hybridMultilevel"/>
    <w:tmpl w:val="70DE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163361"/>
    <w:multiLevelType w:val="hybridMultilevel"/>
    <w:tmpl w:val="B174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F92B28"/>
    <w:multiLevelType w:val="hybridMultilevel"/>
    <w:tmpl w:val="C352B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A61F55"/>
    <w:multiLevelType w:val="hybridMultilevel"/>
    <w:tmpl w:val="52AE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F7B4F"/>
    <w:multiLevelType w:val="hybridMultilevel"/>
    <w:tmpl w:val="CEEA8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FBE2098"/>
    <w:multiLevelType w:val="hybridMultilevel"/>
    <w:tmpl w:val="5D18C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6117D9"/>
    <w:multiLevelType w:val="hybridMultilevel"/>
    <w:tmpl w:val="22D83C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08E40E2"/>
    <w:multiLevelType w:val="hybridMultilevel"/>
    <w:tmpl w:val="BB3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8B3B6F"/>
    <w:multiLevelType w:val="hybridMultilevel"/>
    <w:tmpl w:val="C14AC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127C03"/>
    <w:multiLevelType w:val="hybridMultilevel"/>
    <w:tmpl w:val="84541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5907180"/>
    <w:multiLevelType w:val="hybridMultilevel"/>
    <w:tmpl w:val="3D3E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D54FF5"/>
    <w:multiLevelType w:val="hybridMultilevel"/>
    <w:tmpl w:val="4F2E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6A74402"/>
    <w:multiLevelType w:val="hybridMultilevel"/>
    <w:tmpl w:val="6A887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E653656"/>
    <w:multiLevelType w:val="hybridMultilevel"/>
    <w:tmpl w:val="9850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826199">
    <w:abstractNumId w:val="39"/>
  </w:num>
  <w:num w:numId="2" w16cid:durableId="1708600236">
    <w:abstractNumId w:val="30"/>
  </w:num>
  <w:num w:numId="3" w16cid:durableId="637422054">
    <w:abstractNumId w:val="41"/>
  </w:num>
  <w:num w:numId="4" w16cid:durableId="784236090">
    <w:abstractNumId w:val="42"/>
  </w:num>
  <w:num w:numId="5" w16cid:durableId="1297221950">
    <w:abstractNumId w:val="52"/>
  </w:num>
  <w:num w:numId="6" w16cid:durableId="506286821">
    <w:abstractNumId w:val="27"/>
  </w:num>
  <w:num w:numId="7" w16cid:durableId="2130707479">
    <w:abstractNumId w:val="66"/>
  </w:num>
  <w:num w:numId="8" w16cid:durableId="670060420">
    <w:abstractNumId w:val="77"/>
  </w:num>
  <w:num w:numId="9" w16cid:durableId="491218254">
    <w:abstractNumId w:val="17"/>
  </w:num>
  <w:num w:numId="10" w16cid:durableId="2108692417">
    <w:abstractNumId w:val="34"/>
  </w:num>
  <w:num w:numId="11" w16cid:durableId="86005833">
    <w:abstractNumId w:val="74"/>
  </w:num>
  <w:num w:numId="12" w16cid:durableId="522280245">
    <w:abstractNumId w:val="49"/>
  </w:num>
  <w:num w:numId="13" w16cid:durableId="1741564369">
    <w:abstractNumId w:val="53"/>
  </w:num>
  <w:num w:numId="14" w16cid:durableId="488786104">
    <w:abstractNumId w:val="69"/>
  </w:num>
  <w:num w:numId="15" w16cid:durableId="924339293">
    <w:abstractNumId w:val="20"/>
  </w:num>
  <w:num w:numId="16" w16cid:durableId="105082370">
    <w:abstractNumId w:val="70"/>
  </w:num>
  <w:num w:numId="17" w16cid:durableId="1723628892">
    <w:abstractNumId w:val="76"/>
  </w:num>
  <w:num w:numId="18" w16cid:durableId="715154519">
    <w:abstractNumId w:val="15"/>
  </w:num>
  <w:num w:numId="19" w16cid:durableId="487869973">
    <w:abstractNumId w:val="71"/>
  </w:num>
  <w:num w:numId="20" w16cid:durableId="186794575">
    <w:abstractNumId w:val="25"/>
  </w:num>
  <w:num w:numId="21" w16cid:durableId="893589825">
    <w:abstractNumId w:val="46"/>
  </w:num>
  <w:num w:numId="22" w16cid:durableId="1694846663">
    <w:abstractNumId w:val="35"/>
  </w:num>
  <w:num w:numId="23" w16cid:durableId="451100595">
    <w:abstractNumId w:val="16"/>
  </w:num>
  <w:num w:numId="24" w16cid:durableId="1499074620">
    <w:abstractNumId w:val="73"/>
  </w:num>
  <w:num w:numId="25" w16cid:durableId="1905992351">
    <w:abstractNumId w:val="8"/>
  </w:num>
  <w:num w:numId="26" w16cid:durableId="1826046751">
    <w:abstractNumId w:val="60"/>
  </w:num>
  <w:num w:numId="27" w16cid:durableId="1900242212">
    <w:abstractNumId w:val="59"/>
  </w:num>
  <w:num w:numId="28" w16cid:durableId="510412426">
    <w:abstractNumId w:val="23"/>
  </w:num>
  <w:num w:numId="29" w16cid:durableId="395512998">
    <w:abstractNumId w:val="37"/>
  </w:num>
  <w:num w:numId="30" w16cid:durableId="608706188">
    <w:abstractNumId w:val="65"/>
  </w:num>
  <w:num w:numId="31" w16cid:durableId="826047000">
    <w:abstractNumId w:val="63"/>
  </w:num>
  <w:num w:numId="32" w16cid:durableId="1311670240">
    <w:abstractNumId w:val="58"/>
  </w:num>
  <w:num w:numId="33" w16cid:durableId="1838809569">
    <w:abstractNumId w:val="50"/>
  </w:num>
  <w:num w:numId="34" w16cid:durableId="698821638">
    <w:abstractNumId w:val="45"/>
  </w:num>
  <w:num w:numId="35" w16cid:durableId="174926464">
    <w:abstractNumId w:val="67"/>
  </w:num>
  <w:num w:numId="36" w16cid:durableId="1023245449">
    <w:abstractNumId w:val="51"/>
  </w:num>
  <w:num w:numId="37" w16cid:durableId="940064031">
    <w:abstractNumId w:val="11"/>
  </w:num>
  <w:num w:numId="38" w16cid:durableId="701514679">
    <w:abstractNumId w:val="29"/>
  </w:num>
  <w:num w:numId="39" w16cid:durableId="485628811">
    <w:abstractNumId w:val="33"/>
  </w:num>
  <w:num w:numId="40" w16cid:durableId="751439397">
    <w:abstractNumId w:val="72"/>
  </w:num>
  <w:num w:numId="41" w16cid:durableId="1101101420">
    <w:abstractNumId w:val="62"/>
  </w:num>
  <w:num w:numId="42" w16cid:durableId="907883874">
    <w:abstractNumId w:val="31"/>
  </w:num>
  <w:num w:numId="43" w16cid:durableId="1546941529">
    <w:abstractNumId w:val="64"/>
  </w:num>
  <w:num w:numId="44" w16cid:durableId="705259614">
    <w:abstractNumId w:val="38"/>
  </w:num>
  <w:num w:numId="45" w16cid:durableId="733625599">
    <w:abstractNumId w:val="21"/>
  </w:num>
  <w:num w:numId="46" w16cid:durableId="233049818">
    <w:abstractNumId w:val="26"/>
  </w:num>
  <w:num w:numId="47" w16cid:durableId="1472021558">
    <w:abstractNumId w:val="75"/>
  </w:num>
  <w:num w:numId="48" w16cid:durableId="2008556587">
    <w:abstractNumId w:val="12"/>
  </w:num>
  <w:num w:numId="49" w16cid:durableId="1458914582">
    <w:abstractNumId w:val="9"/>
  </w:num>
  <w:num w:numId="50" w16cid:durableId="1985161282">
    <w:abstractNumId w:val="61"/>
  </w:num>
  <w:num w:numId="51" w16cid:durableId="1530801009">
    <w:abstractNumId w:val="14"/>
  </w:num>
  <w:num w:numId="52" w16cid:durableId="1473325104">
    <w:abstractNumId w:val="44"/>
  </w:num>
  <w:num w:numId="53" w16cid:durableId="1380280861">
    <w:abstractNumId w:val="43"/>
  </w:num>
  <w:num w:numId="54" w16cid:durableId="1358659387">
    <w:abstractNumId w:val="28"/>
  </w:num>
  <w:num w:numId="55" w16cid:durableId="584654761">
    <w:abstractNumId w:val="55"/>
  </w:num>
  <w:num w:numId="56" w16cid:durableId="902759605">
    <w:abstractNumId w:val="19"/>
  </w:num>
  <w:num w:numId="57" w16cid:durableId="1038579412">
    <w:abstractNumId w:val="57"/>
  </w:num>
  <w:num w:numId="58" w16cid:durableId="1809083381">
    <w:abstractNumId w:val="78"/>
  </w:num>
  <w:num w:numId="59" w16cid:durableId="1120146116">
    <w:abstractNumId w:val="7"/>
  </w:num>
  <w:num w:numId="60" w16cid:durableId="1218124030">
    <w:abstractNumId w:val="13"/>
  </w:num>
  <w:num w:numId="61" w16cid:durableId="366830265">
    <w:abstractNumId w:val="48"/>
  </w:num>
  <w:num w:numId="62" w16cid:durableId="119762888">
    <w:abstractNumId w:val="68"/>
  </w:num>
  <w:num w:numId="63" w16cid:durableId="1788155315">
    <w:abstractNumId w:val="36"/>
  </w:num>
  <w:num w:numId="64" w16cid:durableId="1428503036">
    <w:abstractNumId w:val="40"/>
  </w:num>
  <w:num w:numId="65" w16cid:durableId="1259674388">
    <w:abstractNumId w:val="18"/>
  </w:num>
  <w:num w:numId="66" w16cid:durableId="1564024162">
    <w:abstractNumId w:val="56"/>
  </w:num>
  <w:num w:numId="67" w16cid:durableId="884760571">
    <w:abstractNumId w:val="24"/>
  </w:num>
  <w:num w:numId="68" w16cid:durableId="719943019">
    <w:abstractNumId w:val="22"/>
  </w:num>
  <w:num w:numId="69" w16cid:durableId="502211602">
    <w:abstractNumId w:val="47"/>
  </w:num>
  <w:num w:numId="70" w16cid:durableId="1561747845">
    <w:abstractNumId w:val="54"/>
  </w:num>
  <w:num w:numId="71" w16cid:durableId="896629087">
    <w:abstractNumId w:val="10"/>
  </w:num>
  <w:num w:numId="72" w16cid:durableId="404765422">
    <w:abstractNumId w:val="5"/>
  </w:num>
  <w:num w:numId="73" w16cid:durableId="1014841696">
    <w:abstractNumId w:val="4"/>
  </w:num>
  <w:num w:numId="74" w16cid:durableId="2040812975">
    <w:abstractNumId w:val="6"/>
  </w:num>
  <w:num w:numId="75" w16cid:durableId="1352146100">
    <w:abstractNumId w:val="3"/>
  </w:num>
  <w:num w:numId="76" w16cid:durableId="572937402">
    <w:abstractNumId w:val="2"/>
  </w:num>
  <w:num w:numId="77" w16cid:durableId="654265239">
    <w:abstractNumId w:val="1"/>
  </w:num>
  <w:num w:numId="78" w16cid:durableId="1193542101">
    <w:abstractNumId w:val="0"/>
  </w:num>
  <w:num w:numId="79" w16cid:durableId="824468984">
    <w:abstractNumId w:val="32"/>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Stevens">
    <w15:presenceInfo w15:providerId="AD" w15:userId="S::jstevens@UPREHS.com::09c16702-0688-4d42-9174-e732f077f22e"/>
  </w15:person>
  <w15:person w15:author="Andrea Puff-Newberry">
    <w15:presenceInfo w15:providerId="AD" w15:userId="S::apnewberry@UPREHS.COM::f3cecd03-35e0-4b5c-9bb5-44e7beb590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5"/>
    <w:rsid w:val="00005CDE"/>
    <w:rsid w:val="00006D59"/>
    <w:rsid w:val="00010470"/>
    <w:rsid w:val="000129CA"/>
    <w:rsid w:val="0001389D"/>
    <w:rsid w:val="00015205"/>
    <w:rsid w:val="00015F4E"/>
    <w:rsid w:val="00017B9E"/>
    <w:rsid w:val="00020301"/>
    <w:rsid w:val="00021DAE"/>
    <w:rsid w:val="00021E55"/>
    <w:rsid w:val="000275D9"/>
    <w:rsid w:val="000309AF"/>
    <w:rsid w:val="00035275"/>
    <w:rsid w:val="00037777"/>
    <w:rsid w:val="000403CD"/>
    <w:rsid w:val="000403E6"/>
    <w:rsid w:val="0004242F"/>
    <w:rsid w:val="00043031"/>
    <w:rsid w:val="00043C7D"/>
    <w:rsid w:val="00045D55"/>
    <w:rsid w:val="00047226"/>
    <w:rsid w:val="0005054A"/>
    <w:rsid w:val="00054534"/>
    <w:rsid w:val="000627CB"/>
    <w:rsid w:val="000639B2"/>
    <w:rsid w:val="00071173"/>
    <w:rsid w:val="00072716"/>
    <w:rsid w:val="00073A2F"/>
    <w:rsid w:val="0007748F"/>
    <w:rsid w:val="00083029"/>
    <w:rsid w:val="0008512F"/>
    <w:rsid w:val="00087A9A"/>
    <w:rsid w:val="00087FAD"/>
    <w:rsid w:val="00091C8C"/>
    <w:rsid w:val="00093AF8"/>
    <w:rsid w:val="00094E9C"/>
    <w:rsid w:val="000950F9"/>
    <w:rsid w:val="000A0DEA"/>
    <w:rsid w:val="000B7181"/>
    <w:rsid w:val="000B786E"/>
    <w:rsid w:val="000C11E2"/>
    <w:rsid w:val="000C3A05"/>
    <w:rsid w:val="000C4127"/>
    <w:rsid w:val="000C59C1"/>
    <w:rsid w:val="000C59FB"/>
    <w:rsid w:val="000C711E"/>
    <w:rsid w:val="000D6022"/>
    <w:rsid w:val="000E4F6F"/>
    <w:rsid w:val="000E6DE7"/>
    <w:rsid w:val="000E7AAF"/>
    <w:rsid w:val="000F0742"/>
    <w:rsid w:val="00100627"/>
    <w:rsid w:val="00107561"/>
    <w:rsid w:val="0011207A"/>
    <w:rsid w:val="00112FAC"/>
    <w:rsid w:val="0012591A"/>
    <w:rsid w:val="00126FC5"/>
    <w:rsid w:val="0012755F"/>
    <w:rsid w:val="00131502"/>
    <w:rsid w:val="0013450E"/>
    <w:rsid w:val="00140116"/>
    <w:rsid w:val="00154BBF"/>
    <w:rsid w:val="00165E9D"/>
    <w:rsid w:val="00170DFF"/>
    <w:rsid w:val="00172F2A"/>
    <w:rsid w:val="00175955"/>
    <w:rsid w:val="00176DDA"/>
    <w:rsid w:val="00177065"/>
    <w:rsid w:val="0018118D"/>
    <w:rsid w:val="001822B9"/>
    <w:rsid w:val="00182A28"/>
    <w:rsid w:val="00182DF3"/>
    <w:rsid w:val="00192B5B"/>
    <w:rsid w:val="001A3974"/>
    <w:rsid w:val="001B095F"/>
    <w:rsid w:val="001B2891"/>
    <w:rsid w:val="001B566C"/>
    <w:rsid w:val="001C0195"/>
    <w:rsid w:val="001C1468"/>
    <w:rsid w:val="001C4BFB"/>
    <w:rsid w:val="001D31AE"/>
    <w:rsid w:val="001D5C0A"/>
    <w:rsid w:val="001D74F5"/>
    <w:rsid w:val="001E37C9"/>
    <w:rsid w:val="001E394E"/>
    <w:rsid w:val="001E62CF"/>
    <w:rsid w:val="001E631D"/>
    <w:rsid w:val="001E6978"/>
    <w:rsid w:val="001F17DB"/>
    <w:rsid w:val="001F57EB"/>
    <w:rsid w:val="001F6943"/>
    <w:rsid w:val="00200708"/>
    <w:rsid w:val="00202F14"/>
    <w:rsid w:val="0020353E"/>
    <w:rsid w:val="00206012"/>
    <w:rsid w:val="002076FC"/>
    <w:rsid w:val="00213031"/>
    <w:rsid w:val="00215750"/>
    <w:rsid w:val="00226FF4"/>
    <w:rsid w:val="00227F95"/>
    <w:rsid w:val="00233CEC"/>
    <w:rsid w:val="002356A7"/>
    <w:rsid w:val="002359D3"/>
    <w:rsid w:val="00243770"/>
    <w:rsid w:val="00243915"/>
    <w:rsid w:val="00244006"/>
    <w:rsid w:val="00244811"/>
    <w:rsid w:val="002477F3"/>
    <w:rsid w:val="002659F8"/>
    <w:rsid w:val="00272FE3"/>
    <w:rsid w:val="00274CE7"/>
    <w:rsid w:val="00275C5A"/>
    <w:rsid w:val="00276D28"/>
    <w:rsid w:val="002772B0"/>
    <w:rsid w:val="0028026E"/>
    <w:rsid w:val="00280882"/>
    <w:rsid w:val="00283B91"/>
    <w:rsid w:val="0028773D"/>
    <w:rsid w:val="00291A3A"/>
    <w:rsid w:val="00292048"/>
    <w:rsid w:val="0029530C"/>
    <w:rsid w:val="00295C22"/>
    <w:rsid w:val="00296610"/>
    <w:rsid w:val="00296863"/>
    <w:rsid w:val="002A126F"/>
    <w:rsid w:val="002A5DFF"/>
    <w:rsid w:val="002B40D7"/>
    <w:rsid w:val="002B411D"/>
    <w:rsid w:val="002B5905"/>
    <w:rsid w:val="002C2C65"/>
    <w:rsid w:val="002C3525"/>
    <w:rsid w:val="002D1598"/>
    <w:rsid w:val="002D2D4A"/>
    <w:rsid w:val="002D590F"/>
    <w:rsid w:val="002E6AD7"/>
    <w:rsid w:val="002F20E8"/>
    <w:rsid w:val="002F574C"/>
    <w:rsid w:val="002F5C2F"/>
    <w:rsid w:val="002F6411"/>
    <w:rsid w:val="002F6700"/>
    <w:rsid w:val="00301D29"/>
    <w:rsid w:val="003043AA"/>
    <w:rsid w:val="003134DA"/>
    <w:rsid w:val="00315789"/>
    <w:rsid w:val="00316FB8"/>
    <w:rsid w:val="00317682"/>
    <w:rsid w:val="00317BC8"/>
    <w:rsid w:val="00321BCE"/>
    <w:rsid w:val="00321EBE"/>
    <w:rsid w:val="00322524"/>
    <w:rsid w:val="00327C09"/>
    <w:rsid w:val="0034170B"/>
    <w:rsid w:val="00346A44"/>
    <w:rsid w:val="00352183"/>
    <w:rsid w:val="003530CA"/>
    <w:rsid w:val="003652DB"/>
    <w:rsid w:val="00367843"/>
    <w:rsid w:val="0037059E"/>
    <w:rsid w:val="00372A5E"/>
    <w:rsid w:val="0037797B"/>
    <w:rsid w:val="00381815"/>
    <w:rsid w:val="003833FF"/>
    <w:rsid w:val="00387527"/>
    <w:rsid w:val="00393449"/>
    <w:rsid w:val="00393E9B"/>
    <w:rsid w:val="003A261E"/>
    <w:rsid w:val="003A3083"/>
    <w:rsid w:val="003A7309"/>
    <w:rsid w:val="003B4301"/>
    <w:rsid w:val="003B6E16"/>
    <w:rsid w:val="003B7035"/>
    <w:rsid w:val="003C0D9E"/>
    <w:rsid w:val="003C3836"/>
    <w:rsid w:val="003C3950"/>
    <w:rsid w:val="003C3DDF"/>
    <w:rsid w:val="003C3F8D"/>
    <w:rsid w:val="003D6368"/>
    <w:rsid w:val="003D7DE9"/>
    <w:rsid w:val="003E0A6D"/>
    <w:rsid w:val="003E3208"/>
    <w:rsid w:val="003E38AE"/>
    <w:rsid w:val="003F0935"/>
    <w:rsid w:val="003F39B3"/>
    <w:rsid w:val="003F3CBD"/>
    <w:rsid w:val="003F7B88"/>
    <w:rsid w:val="00400D70"/>
    <w:rsid w:val="00404BDD"/>
    <w:rsid w:val="004052F8"/>
    <w:rsid w:val="004067D7"/>
    <w:rsid w:val="004101DF"/>
    <w:rsid w:val="00412415"/>
    <w:rsid w:val="00421AB7"/>
    <w:rsid w:val="00431292"/>
    <w:rsid w:val="0043351D"/>
    <w:rsid w:val="004336E3"/>
    <w:rsid w:val="00440A59"/>
    <w:rsid w:val="00442D82"/>
    <w:rsid w:val="0044333C"/>
    <w:rsid w:val="00444731"/>
    <w:rsid w:val="00444B16"/>
    <w:rsid w:val="004457D6"/>
    <w:rsid w:val="00447CEE"/>
    <w:rsid w:val="0045579F"/>
    <w:rsid w:val="00455FBD"/>
    <w:rsid w:val="00462A2C"/>
    <w:rsid w:val="00462EB1"/>
    <w:rsid w:val="00465F92"/>
    <w:rsid w:val="00466466"/>
    <w:rsid w:val="00473B46"/>
    <w:rsid w:val="0047582A"/>
    <w:rsid w:val="00475F66"/>
    <w:rsid w:val="00477EA0"/>
    <w:rsid w:val="00484AC2"/>
    <w:rsid w:val="00484CE8"/>
    <w:rsid w:val="00485E90"/>
    <w:rsid w:val="00486B3A"/>
    <w:rsid w:val="00487A02"/>
    <w:rsid w:val="0049046A"/>
    <w:rsid w:val="00490B08"/>
    <w:rsid w:val="00492815"/>
    <w:rsid w:val="004974AC"/>
    <w:rsid w:val="00497A99"/>
    <w:rsid w:val="004A2AE8"/>
    <w:rsid w:val="004A2C56"/>
    <w:rsid w:val="004A51A6"/>
    <w:rsid w:val="004B1555"/>
    <w:rsid w:val="004B404B"/>
    <w:rsid w:val="004B5BC2"/>
    <w:rsid w:val="004C28BA"/>
    <w:rsid w:val="004C5834"/>
    <w:rsid w:val="004D425E"/>
    <w:rsid w:val="004D5650"/>
    <w:rsid w:val="004D77FD"/>
    <w:rsid w:val="004E3C58"/>
    <w:rsid w:val="004E4FED"/>
    <w:rsid w:val="004E5FFE"/>
    <w:rsid w:val="004E78DA"/>
    <w:rsid w:val="004F09E4"/>
    <w:rsid w:val="004F43B3"/>
    <w:rsid w:val="004F5E7D"/>
    <w:rsid w:val="0050002F"/>
    <w:rsid w:val="00500FDC"/>
    <w:rsid w:val="0051116C"/>
    <w:rsid w:val="00523EF7"/>
    <w:rsid w:val="005248A5"/>
    <w:rsid w:val="00527771"/>
    <w:rsid w:val="0053161A"/>
    <w:rsid w:val="00534968"/>
    <w:rsid w:val="00542E45"/>
    <w:rsid w:val="0054541E"/>
    <w:rsid w:val="005463FC"/>
    <w:rsid w:val="00550499"/>
    <w:rsid w:val="00550D69"/>
    <w:rsid w:val="00560D8A"/>
    <w:rsid w:val="00560DDE"/>
    <w:rsid w:val="00561916"/>
    <w:rsid w:val="00565032"/>
    <w:rsid w:val="00570383"/>
    <w:rsid w:val="00575113"/>
    <w:rsid w:val="00575D44"/>
    <w:rsid w:val="005811C9"/>
    <w:rsid w:val="00583B7E"/>
    <w:rsid w:val="00591032"/>
    <w:rsid w:val="0059595D"/>
    <w:rsid w:val="005962CF"/>
    <w:rsid w:val="005A66AD"/>
    <w:rsid w:val="005B24AA"/>
    <w:rsid w:val="005B5BDB"/>
    <w:rsid w:val="005C0EDD"/>
    <w:rsid w:val="005C0F37"/>
    <w:rsid w:val="005C1D42"/>
    <w:rsid w:val="005C32EB"/>
    <w:rsid w:val="005D09DF"/>
    <w:rsid w:val="005D1B51"/>
    <w:rsid w:val="005D2E85"/>
    <w:rsid w:val="005D5562"/>
    <w:rsid w:val="005E229D"/>
    <w:rsid w:val="005E33F2"/>
    <w:rsid w:val="005F39E2"/>
    <w:rsid w:val="005F46AA"/>
    <w:rsid w:val="0060036B"/>
    <w:rsid w:val="0060371B"/>
    <w:rsid w:val="006037B1"/>
    <w:rsid w:val="006038E8"/>
    <w:rsid w:val="00606E5E"/>
    <w:rsid w:val="00612ED1"/>
    <w:rsid w:val="00613B00"/>
    <w:rsid w:val="006150D4"/>
    <w:rsid w:val="006166F3"/>
    <w:rsid w:val="006238BD"/>
    <w:rsid w:val="00624743"/>
    <w:rsid w:val="00625569"/>
    <w:rsid w:val="006264DC"/>
    <w:rsid w:val="00630069"/>
    <w:rsid w:val="00630CED"/>
    <w:rsid w:val="00647E4B"/>
    <w:rsid w:val="00652137"/>
    <w:rsid w:val="00653C9A"/>
    <w:rsid w:val="006551B5"/>
    <w:rsid w:val="0065609C"/>
    <w:rsid w:val="00662C2D"/>
    <w:rsid w:val="006656F8"/>
    <w:rsid w:val="006659FD"/>
    <w:rsid w:val="00665A28"/>
    <w:rsid w:val="006663C3"/>
    <w:rsid w:val="00666F0C"/>
    <w:rsid w:val="00671074"/>
    <w:rsid w:val="0067137C"/>
    <w:rsid w:val="00673471"/>
    <w:rsid w:val="00676CFA"/>
    <w:rsid w:val="006812B9"/>
    <w:rsid w:val="00682130"/>
    <w:rsid w:val="00682E85"/>
    <w:rsid w:val="006874D9"/>
    <w:rsid w:val="00691674"/>
    <w:rsid w:val="00691766"/>
    <w:rsid w:val="00692840"/>
    <w:rsid w:val="00692B49"/>
    <w:rsid w:val="00694BBE"/>
    <w:rsid w:val="006A0EAD"/>
    <w:rsid w:val="006B0548"/>
    <w:rsid w:val="006B0E0E"/>
    <w:rsid w:val="006B6293"/>
    <w:rsid w:val="006C28AD"/>
    <w:rsid w:val="006C3737"/>
    <w:rsid w:val="006C6344"/>
    <w:rsid w:val="006D02DF"/>
    <w:rsid w:val="006D2140"/>
    <w:rsid w:val="006D7EAC"/>
    <w:rsid w:val="006E1C40"/>
    <w:rsid w:val="006E2B49"/>
    <w:rsid w:val="006E530A"/>
    <w:rsid w:val="006E6004"/>
    <w:rsid w:val="006E7952"/>
    <w:rsid w:val="006F0E33"/>
    <w:rsid w:val="006F1760"/>
    <w:rsid w:val="006F45C8"/>
    <w:rsid w:val="006F4B7E"/>
    <w:rsid w:val="00704AD8"/>
    <w:rsid w:val="007062DE"/>
    <w:rsid w:val="0070688A"/>
    <w:rsid w:val="00706D58"/>
    <w:rsid w:val="007104A3"/>
    <w:rsid w:val="00710B8A"/>
    <w:rsid w:val="007244E2"/>
    <w:rsid w:val="00725B89"/>
    <w:rsid w:val="007278D4"/>
    <w:rsid w:val="00727E9B"/>
    <w:rsid w:val="00731DE9"/>
    <w:rsid w:val="00735D70"/>
    <w:rsid w:val="007406AB"/>
    <w:rsid w:val="007412D7"/>
    <w:rsid w:val="007419E5"/>
    <w:rsid w:val="00742E0D"/>
    <w:rsid w:val="007465DE"/>
    <w:rsid w:val="00754C59"/>
    <w:rsid w:val="00755ABF"/>
    <w:rsid w:val="00756153"/>
    <w:rsid w:val="00757C0C"/>
    <w:rsid w:val="0076434B"/>
    <w:rsid w:val="00767C88"/>
    <w:rsid w:val="007709EE"/>
    <w:rsid w:val="00771489"/>
    <w:rsid w:val="0078219C"/>
    <w:rsid w:val="0078475C"/>
    <w:rsid w:val="00791E5C"/>
    <w:rsid w:val="00794A5A"/>
    <w:rsid w:val="00795A24"/>
    <w:rsid w:val="007B157C"/>
    <w:rsid w:val="007B3EC6"/>
    <w:rsid w:val="007B40A3"/>
    <w:rsid w:val="007C2E10"/>
    <w:rsid w:val="007C3624"/>
    <w:rsid w:val="007D0D56"/>
    <w:rsid w:val="007D3CD2"/>
    <w:rsid w:val="007D41B1"/>
    <w:rsid w:val="007D6EBD"/>
    <w:rsid w:val="007D77FC"/>
    <w:rsid w:val="007E5A99"/>
    <w:rsid w:val="007F1CD9"/>
    <w:rsid w:val="007F3093"/>
    <w:rsid w:val="007F4C50"/>
    <w:rsid w:val="00802142"/>
    <w:rsid w:val="00805A32"/>
    <w:rsid w:val="00810151"/>
    <w:rsid w:val="00812A1A"/>
    <w:rsid w:val="00813A72"/>
    <w:rsid w:val="008147A1"/>
    <w:rsid w:val="00821A3A"/>
    <w:rsid w:val="00822702"/>
    <w:rsid w:val="00822DA7"/>
    <w:rsid w:val="0083037A"/>
    <w:rsid w:val="0083430D"/>
    <w:rsid w:val="008360CE"/>
    <w:rsid w:val="008412AC"/>
    <w:rsid w:val="00844B29"/>
    <w:rsid w:val="00847CA8"/>
    <w:rsid w:val="008535B8"/>
    <w:rsid w:val="00861E21"/>
    <w:rsid w:val="00865185"/>
    <w:rsid w:val="00867352"/>
    <w:rsid w:val="00875FCB"/>
    <w:rsid w:val="0087775A"/>
    <w:rsid w:val="008812C7"/>
    <w:rsid w:val="00891AB9"/>
    <w:rsid w:val="00895A0D"/>
    <w:rsid w:val="00897EDE"/>
    <w:rsid w:val="008A0011"/>
    <w:rsid w:val="008A0FE8"/>
    <w:rsid w:val="008A2B99"/>
    <w:rsid w:val="008A5353"/>
    <w:rsid w:val="008A5379"/>
    <w:rsid w:val="008A56AE"/>
    <w:rsid w:val="008A69FF"/>
    <w:rsid w:val="008B1104"/>
    <w:rsid w:val="008B4EDA"/>
    <w:rsid w:val="008B5A15"/>
    <w:rsid w:val="008B69C5"/>
    <w:rsid w:val="008B6A62"/>
    <w:rsid w:val="008C1694"/>
    <w:rsid w:val="008C337A"/>
    <w:rsid w:val="008C35B3"/>
    <w:rsid w:val="008C365C"/>
    <w:rsid w:val="008C4AC8"/>
    <w:rsid w:val="008C5048"/>
    <w:rsid w:val="008C73CF"/>
    <w:rsid w:val="008D3546"/>
    <w:rsid w:val="008E211D"/>
    <w:rsid w:val="008E2E98"/>
    <w:rsid w:val="008E46F0"/>
    <w:rsid w:val="008E4A6C"/>
    <w:rsid w:val="008E5A91"/>
    <w:rsid w:val="008F0066"/>
    <w:rsid w:val="008F0299"/>
    <w:rsid w:val="008F1144"/>
    <w:rsid w:val="008F37B8"/>
    <w:rsid w:val="008F56A3"/>
    <w:rsid w:val="008F6BD1"/>
    <w:rsid w:val="008F73BB"/>
    <w:rsid w:val="00900796"/>
    <w:rsid w:val="00907082"/>
    <w:rsid w:val="00914C03"/>
    <w:rsid w:val="00916EE0"/>
    <w:rsid w:val="009246B0"/>
    <w:rsid w:val="00927C08"/>
    <w:rsid w:val="00943CAC"/>
    <w:rsid w:val="009501B6"/>
    <w:rsid w:val="00950C34"/>
    <w:rsid w:val="00953FB5"/>
    <w:rsid w:val="00961F1C"/>
    <w:rsid w:val="0096464D"/>
    <w:rsid w:val="00971650"/>
    <w:rsid w:val="00972E71"/>
    <w:rsid w:val="00973195"/>
    <w:rsid w:val="00973B29"/>
    <w:rsid w:val="00973C78"/>
    <w:rsid w:val="00974A4E"/>
    <w:rsid w:val="00976A95"/>
    <w:rsid w:val="00976AE5"/>
    <w:rsid w:val="009835F2"/>
    <w:rsid w:val="00986DB9"/>
    <w:rsid w:val="00991285"/>
    <w:rsid w:val="00991605"/>
    <w:rsid w:val="00994BE4"/>
    <w:rsid w:val="0099583C"/>
    <w:rsid w:val="009A0A77"/>
    <w:rsid w:val="009A1F4A"/>
    <w:rsid w:val="009A2A3D"/>
    <w:rsid w:val="009A3125"/>
    <w:rsid w:val="009B198B"/>
    <w:rsid w:val="009B3E7A"/>
    <w:rsid w:val="009B7F28"/>
    <w:rsid w:val="009C207E"/>
    <w:rsid w:val="009C3975"/>
    <w:rsid w:val="009C60EA"/>
    <w:rsid w:val="009D011D"/>
    <w:rsid w:val="009D30B8"/>
    <w:rsid w:val="009D7118"/>
    <w:rsid w:val="009D7531"/>
    <w:rsid w:val="009D7AEB"/>
    <w:rsid w:val="009E0E32"/>
    <w:rsid w:val="009E7BE9"/>
    <w:rsid w:val="009F533F"/>
    <w:rsid w:val="009F66CE"/>
    <w:rsid w:val="00A00A51"/>
    <w:rsid w:val="00A0197F"/>
    <w:rsid w:val="00A1100F"/>
    <w:rsid w:val="00A12803"/>
    <w:rsid w:val="00A15EC5"/>
    <w:rsid w:val="00A269DF"/>
    <w:rsid w:val="00A27FBF"/>
    <w:rsid w:val="00A36824"/>
    <w:rsid w:val="00A45F4C"/>
    <w:rsid w:val="00A51181"/>
    <w:rsid w:val="00A51EA3"/>
    <w:rsid w:val="00A703C2"/>
    <w:rsid w:val="00A76750"/>
    <w:rsid w:val="00A849B6"/>
    <w:rsid w:val="00A84EB3"/>
    <w:rsid w:val="00A85C24"/>
    <w:rsid w:val="00A972A3"/>
    <w:rsid w:val="00AA02DD"/>
    <w:rsid w:val="00AA1491"/>
    <w:rsid w:val="00AA14B7"/>
    <w:rsid w:val="00AA7A6D"/>
    <w:rsid w:val="00AB5AD1"/>
    <w:rsid w:val="00AB7B38"/>
    <w:rsid w:val="00AC159D"/>
    <w:rsid w:val="00AC163A"/>
    <w:rsid w:val="00AC4516"/>
    <w:rsid w:val="00AC463D"/>
    <w:rsid w:val="00AD259C"/>
    <w:rsid w:val="00AD4825"/>
    <w:rsid w:val="00AD6606"/>
    <w:rsid w:val="00AE305E"/>
    <w:rsid w:val="00AE3CAD"/>
    <w:rsid w:val="00AE63D3"/>
    <w:rsid w:val="00AE79DA"/>
    <w:rsid w:val="00AF1287"/>
    <w:rsid w:val="00AF20C5"/>
    <w:rsid w:val="00AF36E4"/>
    <w:rsid w:val="00AF60D7"/>
    <w:rsid w:val="00B01921"/>
    <w:rsid w:val="00B02CBD"/>
    <w:rsid w:val="00B053C0"/>
    <w:rsid w:val="00B05DA4"/>
    <w:rsid w:val="00B10B35"/>
    <w:rsid w:val="00B11A19"/>
    <w:rsid w:val="00B151E5"/>
    <w:rsid w:val="00B17829"/>
    <w:rsid w:val="00B21433"/>
    <w:rsid w:val="00B24842"/>
    <w:rsid w:val="00B24A9B"/>
    <w:rsid w:val="00B33C6B"/>
    <w:rsid w:val="00B33FEA"/>
    <w:rsid w:val="00B35486"/>
    <w:rsid w:val="00B36594"/>
    <w:rsid w:val="00B36E18"/>
    <w:rsid w:val="00B42ABC"/>
    <w:rsid w:val="00B42DD5"/>
    <w:rsid w:val="00B44543"/>
    <w:rsid w:val="00B475A2"/>
    <w:rsid w:val="00B4769E"/>
    <w:rsid w:val="00B51E92"/>
    <w:rsid w:val="00B52415"/>
    <w:rsid w:val="00B537EE"/>
    <w:rsid w:val="00B55353"/>
    <w:rsid w:val="00B573E5"/>
    <w:rsid w:val="00B605D7"/>
    <w:rsid w:val="00B66F55"/>
    <w:rsid w:val="00B769C0"/>
    <w:rsid w:val="00B76F1C"/>
    <w:rsid w:val="00B779B0"/>
    <w:rsid w:val="00B77A91"/>
    <w:rsid w:val="00B8316D"/>
    <w:rsid w:val="00B85D7F"/>
    <w:rsid w:val="00B8756F"/>
    <w:rsid w:val="00B933FD"/>
    <w:rsid w:val="00B93480"/>
    <w:rsid w:val="00B937D7"/>
    <w:rsid w:val="00BB1A95"/>
    <w:rsid w:val="00BC15A7"/>
    <w:rsid w:val="00BC4336"/>
    <w:rsid w:val="00BD0CDB"/>
    <w:rsid w:val="00BD2820"/>
    <w:rsid w:val="00BD6270"/>
    <w:rsid w:val="00BF2628"/>
    <w:rsid w:val="00BF46EC"/>
    <w:rsid w:val="00BF5EC6"/>
    <w:rsid w:val="00BF671D"/>
    <w:rsid w:val="00C014FD"/>
    <w:rsid w:val="00C041F5"/>
    <w:rsid w:val="00C065F4"/>
    <w:rsid w:val="00C07390"/>
    <w:rsid w:val="00C12600"/>
    <w:rsid w:val="00C144E4"/>
    <w:rsid w:val="00C14D03"/>
    <w:rsid w:val="00C1540D"/>
    <w:rsid w:val="00C1723B"/>
    <w:rsid w:val="00C235D4"/>
    <w:rsid w:val="00C241F6"/>
    <w:rsid w:val="00C274A0"/>
    <w:rsid w:val="00C358EB"/>
    <w:rsid w:val="00C4240D"/>
    <w:rsid w:val="00C47624"/>
    <w:rsid w:val="00C63049"/>
    <w:rsid w:val="00C66959"/>
    <w:rsid w:val="00C761CC"/>
    <w:rsid w:val="00C90968"/>
    <w:rsid w:val="00C909E2"/>
    <w:rsid w:val="00C91B5A"/>
    <w:rsid w:val="00C944F6"/>
    <w:rsid w:val="00CA2809"/>
    <w:rsid w:val="00CA309A"/>
    <w:rsid w:val="00CB4C54"/>
    <w:rsid w:val="00CB7B83"/>
    <w:rsid w:val="00CC78CA"/>
    <w:rsid w:val="00CD5FC6"/>
    <w:rsid w:val="00CD61B8"/>
    <w:rsid w:val="00CD736E"/>
    <w:rsid w:val="00CE56AA"/>
    <w:rsid w:val="00CE63EB"/>
    <w:rsid w:val="00CE71CA"/>
    <w:rsid w:val="00CF231F"/>
    <w:rsid w:val="00CF347E"/>
    <w:rsid w:val="00CF3AC5"/>
    <w:rsid w:val="00D00A29"/>
    <w:rsid w:val="00D05F68"/>
    <w:rsid w:val="00D064BA"/>
    <w:rsid w:val="00D06668"/>
    <w:rsid w:val="00D1129E"/>
    <w:rsid w:val="00D20A50"/>
    <w:rsid w:val="00D301D0"/>
    <w:rsid w:val="00D33D81"/>
    <w:rsid w:val="00D354D7"/>
    <w:rsid w:val="00D36C00"/>
    <w:rsid w:val="00D36D63"/>
    <w:rsid w:val="00D40F6F"/>
    <w:rsid w:val="00D41C32"/>
    <w:rsid w:val="00D52653"/>
    <w:rsid w:val="00D60576"/>
    <w:rsid w:val="00D61928"/>
    <w:rsid w:val="00D705D6"/>
    <w:rsid w:val="00D73C00"/>
    <w:rsid w:val="00D75297"/>
    <w:rsid w:val="00D77750"/>
    <w:rsid w:val="00D825FA"/>
    <w:rsid w:val="00D83463"/>
    <w:rsid w:val="00D86D9A"/>
    <w:rsid w:val="00D87B01"/>
    <w:rsid w:val="00D909E4"/>
    <w:rsid w:val="00D92482"/>
    <w:rsid w:val="00D92490"/>
    <w:rsid w:val="00D964D5"/>
    <w:rsid w:val="00DB0FD8"/>
    <w:rsid w:val="00DB231B"/>
    <w:rsid w:val="00DB7193"/>
    <w:rsid w:val="00DB7B75"/>
    <w:rsid w:val="00DC0389"/>
    <w:rsid w:val="00DC09FC"/>
    <w:rsid w:val="00DC4E33"/>
    <w:rsid w:val="00DD6DD4"/>
    <w:rsid w:val="00DE0FDA"/>
    <w:rsid w:val="00DE4DC6"/>
    <w:rsid w:val="00DE6EEE"/>
    <w:rsid w:val="00DF1EE9"/>
    <w:rsid w:val="00DF2758"/>
    <w:rsid w:val="00DF6A4F"/>
    <w:rsid w:val="00DF70A4"/>
    <w:rsid w:val="00E21E07"/>
    <w:rsid w:val="00E26B47"/>
    <w:rsid w:val="00E32161"/>
    <w:rsid w:val="00E36530"/>
    <w:rsid w:val="00E40FD9"/>
    <w:rsid w:val="00E42500"/>
    <w:rsid w:val="00E43A4B"/>
    <w:rsid w:val="00E47E9C"/>
    <w:rsid w:val="00E52EB1"/>
    <w:rsid w:val="00E55EC9"/>
    <w:rsid w:val="00E6538C"/>
    <w:rsid w:val="00E73972"/>
    <w:rsid w:val="00E82AD6"/>
    <w:rsid w:val="00E85F08"/>
    <w:rsid w:val="00E87A76"/>
    <w:rsid w:val="00E90C81"/>
    <w:rsid w:val="00E945F1"/>
    <w:rsid w:val="00E977B9"/>
    <w:rsid w:val="00EA000C"/>
    <w:rsid w:val="00EA073A"/>
    <w:rsid w:val="00EA5156"/>
    <w:rsid w:val="00EA770E"/>
    <w:rsid w:val="00EB4419"/>
    <w:rsid w:val="00EB6593"/>
    <w:rsid w:val="00EB6E80"/>
    <w:rsid w:val="00EC0445"/>
    <w:rsid w:val="00EC2914"/>
    <w:rsid w:val="00ED5220"/>
    <w:rsid w:val="00ED6857"/>
    <w:rsid w:val="00ED7100"/>
    <w:rsid w:val="00EE60CB"/>
    <w:rsid w:val="00EF34C4"/>
    <w:rsid w:val="00EF44B5"/>
    <w:rsid w:val="00EF51F3"/>
    <w:rsid w:val="00EF5CA9"/>
    <w:rsid w:val="00EF6C4A"/>
    <w:rsid w:val="00F056CC"/>
    <w:rsid w:val="00F05A2D"/>
    <w:rsid w:val="00F06951"/>
    <w:rsid w:val="00F071D1"/>
    <w:rsid w:val="00F112B3"/>
    <w:rsid w:val="00F140B9"/>
    <w:rsid w:val="00F167F8"/>
    <w:rsid w:val="00F170EE"/>
    <w:rsid w:val="00F17592"/>
    <w:rsid w:val="00F20F52"/>
    <w:rsid w:val="00F21E4D"/>
    <w:rsid w:val="00F22B79"/>
    <w:rsid w:val="00F24CB6"/>
    <w:rsid w:val="00F26D4C"/>
    <w:rsid w:val="00F31DF4"/>
    <w:rsid w:val="00F37B31"/>
    <w:rsid w:val="00F41295"/>
    <w:rsid w:val="00F4565B"/>
    <w:rsid w:val="00F467C9"/>
    <w:rsid w:val="00F50717"/>
    <w:rsid w:val="00F53AB7"/>
    <w:rsid w:val="00F54D37"/>
    <w:rsid w:val="00F55EC9"/>
    <w:rsid w:val="00F6502D"/>
    <w:rsid w:val="00F71B4C"/>
    <w:rsid w:val="00F73003"/>
    <w:rsid w:val="00F85BDB"/>
    <w:rsid w:val="00F87520"/>
    <w:rsid w:val="00F93FB0"/>
    <w:rsid w:val="00F95296"/>
    <w:rsid w:val="00F95A78"/>
    <w:rsid w:val="00F960F6"/>
    <w:rsid w:val="00F97C56"/>
    <w:rsid w:val="00FA1368"/>
    <w:rsid w:val="00FA2734"/>
    <w:rsid w:val="00FA2E6A"/>
    <w:rsid w:val="00FA4F67"/>
    <w:rsid w:val="00FC05EA"/>
    <w:rsid w:val="00FC3D03"/>
    <w:rsid w:val="00FC7903"/>
    <w:rsid w:val="00FD4604"/>
    <w:rsid w:val="00FD6E0A"/>
    <w:rsid w:val="00FE0764"/>
    <w:rsid w:val="00FE77A0"/>
    <w:rsid w:val="00FF3FE7"/>
    <w:rsid w:val="00FF4AAB"/>
    <w:rsid w:val="00FF716C"/>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143AE"/>
  <w15:docId w15:val="{FD6EB4C8-AA66-4461-B9CD-111E5EC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BA"/>
    <w:rPr>
      <w:rFonts w:ascii="Times New Roman" w:hAnsi="Times New Roman"/>
    </w:rPr>
  </w:style>
  <w:style w:type="paragraph" w:styleId="Heading1">
    <w:name w:val="heading 1"/>
    <w:aliases w:val="Section Heading 1"/>
    <w:basedOn w:val="Normal"/>
    <w:next w:val="Normal"/>
    <w:link w:val="Heading1Char"/>
    <w:uiPriority w:val="9"/>
    <w:qFormat/>
    <w:rsid w:val="002C3525"/>
    <w:pPr>
      <w:keepNext/>
      <w:keepLines/>
      <w:pBdr>
        <w:bottom w:val="single" w:sz="18" w:space="1" w:color="auto"/>
      </w:pBdr>
      <w:spacing w:before="240"/>
      <w:outlineLvl w:val="0"/>
    </w:pPr>
    <w:rPr>
      <w:rFonts w:eastAsiaTheme="majorEastAsia" w:cstheme="majorBidi"/>
      <w:b/>
      <w:color w:val="000000" w:themeColor="text1"/>
      <w:sz w:val="28"/>
      <w:szCs w:val="32"/>
    </w:rPr>
  </w:style>
  <w:style w:type="paragraph" w:styleId="Heading2">
    <w:name w:val="heading 2"/>
    <w:aliases w:val="Section Sub-Heading 2"/>
    <w:basedOn w:val="Normal"/>
    <w:next w:val="Normal"/>
    <w:link w:val="Heading2Char"/>
    <w:uiPriority w:val="9"/>
    <w:unhideWhenUsed/>
    <w:qFormat/>
    <w:rsid w:val="002C3525"/>
    <w:pPr>
      <w:keepNext/>
      <w:keepLines/>
      <w:spacing w:before="40"/>
      <w:outlineLvl w:val="1"/>
    </w:pPr>
    <w:rPr>
      <w:rFonts w:eastAsiaTheme="majorEastAsia" w:cstheme="majorBidi"/>
      <w:b/>
      <w:szCs w:val="26"/>
    </w:rPr>
  </w:style>
  <w:style w:type="paragraph" w:styleId="Heading4">
    <w:name w:val="heading 4"/>
    <w:basedOn w:val="Normal"/>
    <w:link w:val="Heading4Char"/>
    <w:uiPriority w:val="9"/>
    <w:qFormat/>
    <w:rsid w:val="00976A95"/>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E32"/>
    <w:rPr>
      <w:color w:val="0563C1" w:themeColor="hyperlink"/>
      <w:u w:val="single"/>
    </w:rPr>
  </w:style>
  <w:style w:type="paragraph" w:styleId="ListParagraph">
    <w:name w:val="List Paragraph"/>
    <w:basedOn w:val="Normal"/>
    <w:uiPriority w:val="34"/>
    <w:qFormat/>
    <w:rsid w:val="007F1CD9"/>
    <w:pPr>
      <w:ind w:left="720"/>
      <w:contextualSpacing/>
    </w:pPr>
  </w:style>
  <w:style w:type="paragraph" w:styleId="Header">
    <w:name w:val="header"/>
    <w:basedOn w:val="Normal"/>
    <w:link w:val="HeaderChar"/>
    <w:uiPriority w:val="99"/>
    <w:unhideWhenUsed/>
    <w:rsid w:val="00F31DF4"/>
    <w:pPr>
      <w:spacing w:line="360" w:lineRule="auto"/>
      <w:jc w:val="center"/>
    </w:pPr>
    <w:rPr>
      <w:rFonts w:ascii="Arial" w:hAnsi="Arial"/>
      <w:b/>
      <w:sz w:val="18"/>
    </w:rPr>
  </w:style>
  <w:style w:type="character" w:customStyle="1" w:styleId="HeaderChar">
    <w:name w:val="Header Char"/>
    <w:basedOn w:val="DefaultParagraphFont"/>
    <w:link w:val="Header"/>
    <w:uiPriority w:val="99"/>
    <w:rsid w:val="00F31DF4"/>
    <w:rPr>
      <w:rFonts w:ascii="Arial" w:hAnsi="Arial"/>
      <w:b/>
      <w:sz w:val="18"/>
    </w:rPr>
  </w:style>
  <w:style w:type="paragraph" w:styleId="Footer">
    <w:name w:val="footer"/>
    <w:basedOn w:val="Normal"/>
    <w:link w:val="FooterChar"/>
    <w:uiPriority w:val="99"/>
    <w:unhideWhenUsed/>
    <w:rsid w:val="007F1CD9"/>
    <w:pPr>
      <w:tabs>
        <w:tab w:val="center" w:pos="4680"/>
        <w:tab w:val="right" w:pos="9360"/>
      </w:tabs>
    </w:pPr>
  </w:style>
  <w:style w:type="character" w:customStyle="1" w:styleId="FooterChar">
    <w:name w:val="Footer Char"/>
    <w:basedOn w:val="DefaultParagraphFont"/>
    <w:link w:val="Footer"/>
    <w:uiPriority w:val="99"/>
    <w:rsid w:val="007F1CD9"/>
  </w:style>
  <w:style w:type="paragraph" w:customStyle="1" w:styleId="DocumentSubheads">
    <w:name w:val="Document Subheads"/>
    <w:basedOn w:val="Normal"/>
    <w:qFormat/>
    <w:rsid w:val="00035275"/>
    <w:pPr>
      <w:spacing w:before="60" w:after="60"/>
    </w:pPr>
    <w:rPr>
      <w:rFonts w:ascii="Arial" w:hAnsi="Arial" w:cs="Arial"/>
      <w:b/>
    </w:rPr>
  </w:style>
  <w:style w:type="paragraph" w:customStyle="1" w:styleId="SectionHeader">
    <w:name w:val="Section Header"/>
    <w:basedOn w:val="Normal"/>
    <w:qFormat/>
    <w:rsid w:val="008C4AC8"/>
    <w:pPr>
      <w:keepLines/>
      <w:tabs>
        <w:tab w:val="left" w:pos="1440"/>
        <w:tab w:val="right" w:leader="dot" w:pos="10080"/>
      </w:tabs>
      <w:spacing w:before="120" w:after="120"/>
    </w:pPr>
    <w:rPr>
      <w:rFonts w:ascii="Arial" w:hAnsi="Arial" w:cs="Times New Roman"/>
      <w:b/>
    </w:rPr>
  </w:style>
  <w:style w:type="paragraph" w:customStyle="1" w:styleId="TOCLines">
    <w:name w:val="TOC Lines"/>
    <w:basedOn w:val="Normal"/>
    <w:qFormat/>
    <w:rsid w:val="00AD259C"/>
    <w:pPr>
      <w:keepLines/>
      <w:tabs>
        <w:tab w:val="right" w:leader="dot" w:pos="10080"/>
      </w:tabs>
      <w:ind w:left="216"/>
    </w:pPr>
    <w:rPr>
      <w:rFonts w:cs="Times New Roman"/>
    </w:rPr>
  </w:style>
  <w:style w:type="paragraph" w:customStyle="1" w:styleId="DocumentSectionHeaders">
    <w:name w:val="Document Section Headers"/>
    <w:basedOn w:val="SectionHeader"/>
    <w:qFormat/>
    <w:rsid w:val="0067137C"/>
    <w:pPr>
      <w:tabs>
        <w:tab w:val="right" w:pos="10080"/>
      </w:tabs>
    </w:pPr>
    <w:rPr>
      <w:u w:val="single"/>
    </w:rPr>
  </w:style>
  <w:style w:type="character" w:styleId="UnresolvedMention">
    <w:name w:val="Unresolved Mention"/>
    <w:basedOn w:val="DefaultParagraphFont"/>
    <w:uiPriority w:val="99"/>
    <w:semiHidden/>
    <w:unhideWhenUsed/>
    <w:rsid w:val="00976AE5"/>
    <w:rPr>
      <w:color w:val="605E5C"/>
      <w:shd w:val="clear" w:color="auto" w:fill="E1DFDD"/>
    </w:rPr>
  </w:style>
  <w:style w:type="table" w:styleId="TableGrid">
    <w:name w:val="Table Grid"/>
    <w:basedOn w:val="TableNormal"/>
    <w:uiPriority w:val="39"/>
    <w:rsid w:val="009D7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nefitheader">
    <w:name w:val="Benefit header"/>
    <w:basedOn w:val="Normal"/>
    <w:qFormat/>
    <w:rsid w:val="001F17DB"/>
    <w:pPr>
      <w:spacing w:before="40" w:after="40"/>
    </w:pPr>
    <w:rPr>
      <w:rFonts w:cs="Arial"/>
      <w:b/>
      <w:u w:val="single"/>
    </w:rPr>
  </w:style>
  <w:style w:type="paragraph" w:customStyle="1" w:styleId="Benefittext">
    <w:name w:val="Benefit text"/>
    <w:basedOn w:val="Normal"/>
    <w:qFormat/>
    <w:rsid w:val="009D7AEB"/>
    <w:pPr>
      <w:ind w:left="720"/>
    </w:pPr>
    <w:rPr>
      <w:rFonts w:cs="Times New Roman"/>
    </w:rPr>
  </w:style>
  <w:style w:type="paragraph" w:styleId="ListBullet">
    <w:name w:val="List Bullet"/>
    <w:basedOn w:val="Normal"/>
    <w:rsid w:val="00FE77A0"/>
    <w:pPr>
      <w:numPr>
        <w:numId w:val="60"/>
      </w:numPr>
      <w:spacing w:after="120"/>
    </w:pPr>
    <w:rPr>
      <w:rFonts w:eastAsia="Times New Roman" w:cs="Times New Roman"/>
    </w:rPr>
  </w:style>
  <w:style w:type="paragraph" w:styleId="ListBullet2">
    <w:name w:val="List Bullet 2"/>
    <w:basedOn w:val="Normal"/>
    <w:rsid w:val="00FE77A0"/>
    <w:pPr>
      <w:numPr>
        <w:ilvl w:val="1"/>
        <w:numId w:val="60"/>
      </w:numPr>
      <w:spacing w:before="120" w:after="120"/>
    </w:pPr>
    <w:rPr>
      <w:rFonts w:eastAsia="Times New Roman" w:cs="Times New Roman"/>
    </w:rPr>
  </w:style>
  <w:style w:type="paragraph" w:styleId="ListBullet3">
    <w:name w:val="List Bullet 3"/>
    <w:basedOn w:val="Normal"/>
    <w:rsid w:val="00FE77A0"/>
    <w:pPr>
      <w:numPr>
        <w:ilvl w:val="2"/>
        <w:numId w:val="60"/>
      </w:numPr>
      <w:spacing w:before="120" w:after="120"/>
    </w:pPr>
    <w:rPr>
      <w:rFonts w:eastAsia="Times New Roman" w:cs="Times New Roman"/>
    </w:rPr>
  </w:style>
  <w:style w:type="character" w:styleId="PageNumber">
    <w:name w:val="page number"/>
    <w:basedOn w:val="DefaultParagraphFont"/>
    <w:uiPriority w:val="99"/>
    <w:semiHidden/>
    <w:unhideWhenUsed/>
    <w:rsid w:val="00037777"/>
  </w:style>
  <w:style w:type="paragraph" w:styleId="Revision">
    <w:name w:val="Revision"/>
    <w:hidden/>
    <w:uiPriority w:val="99"/>
    <w:semiHidden/>
    <w:rsid w:val="00B779B0"/>
  </w:style>
  <w:style w:type="paragraph" w:styleId="BalloonText">
    <w:name w:val="Balloon Text"/>
    <w:basedOn w:val="Normal"/>
    <w:link w:val="BalloonTextChar"/>
    <w:uiPriority w:val="99"/>
    <w:semiHidden/>
    <w:unhideWhenUsed/>
    <w:rsid w:val="008A2B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99"/>
    <w:rPr>
      <w:rFonts w:ascii="Segoe UI" w:hAnsi="Segoe UI" w:cs="Segoe UI"/>
      <w:sz w:val="18"/>
      <w:szCs w:val="18"/>
    </w:rPr>
  </w:style>
  <w:style w:type="character" w:customStyle="1" w:styleId="Heading4Char">
    <w:name w:val="Heading 4 Char"/>
    <w:basedOn w:val="DefaultParagraphFont"/>
    <w:link w:val="Heading4"/>
    <w:uiPriority w:val="9"/>
    <w:rsid w:val="00976A95"/>
    <w:rPr>
      <w:rFonts w:ascii="Times New Roman" w:eastAsia="Times New Roman" w:hAnsi="Times New Roman" w:cs="Times New Roman"/>
      <w:b/>
      <w:bCs/>
    </w:rPr>
  </w:style>
  <w:style w:type="character" w:customStyle="1" w:styleId="apple-converted-space">
    <w:name w:val="apple-converted-space"/>
    <w:basedOn w:val="DefaultParagraphFont"/>
    <w:rsid w:val="00976A95"/>
  </w:style>
  <w:style w:type="character" w:styleId="CommentReference">
    <w:name w:val="annotation reference"/>
    <w:basedOn w:val="DefaultParagraphFont"/>
    <w:uiPriority w:val="99"/>
    <w:semiHidden/>
    <w:unhideWhenUsed/>
    <w:rsid w:val="00671074"/>
    <w:rPr>
      <w:sz w:val="16"/>
      <w:szCs w:val="16"/>
    </w:rPr>
  </w:style>
  <w:style w:type="paragraph" w:styleId="CommentText">
    <w:name w:val="annotation text"/>
    <w:basedOn w:val="Normal"/>
    <w:link w:val="CommentTextChar"/>
    <w:uiPriority w:val="99"/>
    <w:unhideWhenUsed/>
    <w:rsid w:val="00671074"/>
    <w:rPr>
      <w:sz w:val="20"/>
      <w:szCs w:val="20"/>
    </w:rPr>
  </w:style>
  <w:style w:type="character" w:customStyle="1" w:styleId="CommentTextChar">
    <w:name w:val="Comment Text Char"/>
    <w:basedOn w:val="DefaultParagraphFont"/>
    <w:link w:val="CommentText"/>
    <w:uiPriority w:val="99"/>
    <w:rsid w:val="00671074"/>
    <w:rPr>
      <w:sz w:val="20"/>
      <w:szCs w:val="20"/>
    </w:rPr>
  </w:style>
  <w:style w:type="paragraph" w:styleId="CommentSubject">
    <w:name w:val="annotation subject"/>
    <w:basedOn w:val="CommentText"/>
    <w:next w:val="CommentText"/>
    <w:link w:val="CommentSubjectChar"/>
    <w:uiPriority w:val="99"/>
    <w:semiHidden/>
    <w:unhideWhenUsed/>
    <w:rsid w:val="00671074"/>
    <w:rPr>
      <w:b/>
      <w:bCs/>
    </w:rPr>
  </w:style>
  <w:style w:type="character" w:customStyle="1" w:styleId="CommentSubjectChar">
    <w:name w:val="Comment Subject Char"/>
    <w:basedOn w:val="CommentTextChar"/>
    <w:link w:val="CommentSubject"/>
    <w:uiPriority w:val="99"/>
    <w:semiHidden/>
    <w:rsid w:val="00671074"/>
    <w:rPr>
      <w:b/>
      <w:bCs/>
      <w:sz w:val="20"/>
      <w:szCs w:val="20"/>
    </w:rPr>
  </w:style>
  <w:style w:type="paragraph" w:customStyle="1" w:styleId="xxmsonormal">
    <w:name w:val="x_xmsonormal"/>
    <w:basedOn w:val="Normal"/>
    <w:rsid w:val="0060036B"/>
    <w:rPr>
      <w:rFonts w:ascii="Calibri" w:hAnsi="Calibri" w:cs="Calibri"/>
      <w:sz w:val="22"/>
      <w:szCs w:val="22"/>
    </w:rPr>
  </w:style>
  <w:style w:type="paragraph" w:customStyle="1" w:styleId="xxmsolistparagraph">
    <w:name w:val="x_xmsolistparagraph"/>
    <w:basedOn w:val="Normal"/>
    <w:rsid w:val="0060036B"/>
    <w:pPr>
      <w:ind w:left="720"/>
    </w:pPr>
    <w:rPr>
      <w:rFonts w:ascii="Calibri" w:hAnsi="Calibri" w:cs="Calibri"/>
      <w:sz w:val="22"/>
      <w:szCs w:val="22"/>
    </w:rPr>
  </w:style>
  <w:style w:type="character" w:customStyle="1" w:styleId="Heading1Char">
    <w:name w:val="Heading 1 Char"/>
    <w:aliases w:val="Section Heading 1 Char"/>
    <w:basedOn w:val="DefaultParagraphFont"/>
    <w:link w:val="Heading1"/>
    <w:uiPriority w:val="9"/>
    <w:rsid w:val="002C3525"/>
    <w:rPr>
      <w:rFonts w:ascii="Times New Roman" w:eastAsiaTheme="majorEastAsia" w:hAnsi="Times New Roman" w:cstheme="majorBidi"/>
      <w:b/>
      <w:color w:val="000000" w:themeColor="text1"/>
      <w:sz w:val="28"/>
      <w:szCs w:val="32"/>
    </w:rPr>
  </w:style>
  <w:style w:type="paragraph" w:styleId="TOCHeading">
    <w:name w:val="TOC Heading"/>
    <w:basedOn w:val="Heading1"/>
    <w:next w:val="Normal"/>
    <w:uiPriority w:val="39"/>
    <w:unhideWhenUsed/>
    <w:qFormat/>
    <w:rsid w:val="008A56AE"/>
    <w:pPr>
      <w:spacing w:line="259" w:lineRule="auto"/>
      <w:outlineLvl w:val="9"/>
    </w:pPr>
  </w:style>
  <w:style w:type="paragraph" w:styleId="TOC1">
    <w:name w:val="toc 1"/>
    <w:basedOn w:val="Normal"/>
    <w:next w:val="Normal"/>
    <w:autoRedefine/>
    <w:uiPriority w:val="39"/>
    <w:unhideWhenUsed/>
    <w:rsid w:val="00FF7C88"/>
    <w:pPr>
      <w:tabs>
        <w:tab w:val="left" w:pos="1320"/>
        <w:tab w:val="right" w:leader="dot" w:pos="10070"/>
      </w:tabs>
      <w:spacing w:before="120" w:after="120"/>
    </w:pPr>
    <w:rPr>
      <w:b/>
      <w:noProof/>
    </w:rPr>
  </w:style>
  <w:style w:type="paragraph" w:styleId="TOC2">
    <w:name w:val="toc 2"/>
    <w:basedOn w:val="Normal"/>
    <w:next w:val="Normal"/>
    <w:autoRedefine/>
    <w:uiPriority w:val="39"/>
    <w:unhideWhenUsed/>
    <w:qFormat/>
    <w:rsid w:val="00ED7100"/>
    <w:pPr>
      <w:tabs>
        <w:tab w:val="right" w:leader="dot" w:pos="10070"/>
      </w:tabs>
      <w:ind w:left="216"/>
    </w:pPr>
    <w:rPr>
      <w:rFonts w:eastAsiaTheme="minorEastAsia"/>
      <w:noProof/>
      <w:szCs w:val="22"/>
    </w:rPr>
  </w:style>
  <w:style w:type="paragraph" w:styleId="TOC3">
    <w:name w:val="toc 3"/>
    <w:basedOn w:val="Normal"/>
    <w:next w:val="Normal"/>
    <w:autoRedefine/>
    <w:uiPriority w:val="39"/>
    <w:unhideWhenUsed/>
    <w:rsid w:val="008A56AE"/>
    <w:pPr>
      <w:spacing w:after="100" w:line="259" w:lineRule="auto"/>
      <w:ind w:left="440"/>
    </w:pPr>
    <w:rPr>
      <w:rFonts w:eastAsiaTheme="minorEastAsia"/>
      <w:sz w:val="22"/>
      <w:szCs w:val="22"/>
    </w:rPr>
  </w:style>
  <w:style w:type="paragraph" w:styleId="TOC4">
    <w:name w:val="toc 4"/>
    <w:basedOn w:val="Normal"/>
    <w:next w:val="Normal"/>
    <w:autoRedefine/>
    <w:uiPriority w:val="39"/>
    <w:unhideWhenUsed/>
    <w:rsid w:val="008A56AE"/>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8A56AE"/>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8A56AE"/>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8A56AE"/>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8A56AE"/>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8A56AE"/>
    <w:pPr>
      <w:spacing w:after="100" w:line="259" w:lineRule="auto"/>
      <w:ind w:left="1760"/>
    </w:pPr>
    <w:rPr>
      <w:rFonts w:eastAsiaTheme="minorEastAsia"/>
      <w:sz w:val="22"/>
      <w:szCs w:val="22"/>
    </w:rPr>
  </w:style>
  <w:style w:type="character" w:customStyle="1" w:styleId="Heading2Char">
    <w:name w:val="Heading 2 Char"/>
    <w:aliases w:val="Section Sub-Heading 2 Char"/>
    <w:basedOn w:val="DefaultParagraphFont"/>
    <w:link w:val="Heading2"/>
    <w:uiPriority w:val="9"/>
    <w:rsid w:val="002C3525"/>
    <w:rPr>
      <w:rFonts w:ascii="Times New Roman" w:eastAsiaTheme="majorEastAsia" w:hAnsi="Times New Roman" w:cstheme="majorBidi"/>
      <w:b/>
      <w:szCs w:val="26"/>
    </w:rPr>
  </w:style>
  <w:style w:type="paragraph" w:styleId="NoSpacing">
    <w:name w:val="No Spacing"/>
    <w:uiPriority w:val="1"/>
    <w:qFormat/>
    <w:rsid w:val="004F43B3"/>
  </w:style>
  <w:style w:type="character" w:styleId="FollowedHyperlink">
    <w:name w:val="FollowedHyperlink"/>
    <w:basedOn w:val="DefaultParagraphFont"/>
    <w:uiPriority w:val="99"/>
    <w:semiHidden/>
    <w:unhideWhenUsed/>
    <w:rsid w:val="00991605"/>
    <w:rPr>
      <w:color w:val="954F72" w:themeColor="followedHyperlink"/>
      <w:u w:val="single"/>
    </w:rPr>
  </w:style>
  <w:style w:type="character" w:styleId="PlaceholderText">
    <w:name w:val="Placeholder Text"/>
    <w:basedOn w:val="DefaultParagraphFont"/>
    <w:uiPriority w:val="99"/>
    <w:semiHidden/>
    <w:rsid w:val="00613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886">
      <w:bodyDiv w:val="1"/>
      <w:marLeft w:val="0"/>
      <w:marRight w:val="0"/>
      <w:marTop w:val="0"/>
      <w:marBottom w:val="0"/>
      <w:divBdr>
        <w:top w:val="none" w:sz="0" w:space="0" w:color="auto"/>
        <w:left w:val="none" w:sz="0" w:space="0" w:color="auto"/>
        <w:bottom w:val="none" w:sz="0" w:space="0" w:color="auto"/>
        <w:right w:val="none" w:sz="0" w:space="0" w:color="auto"/>
      </w:divBdr>
    </w:div>
    <w:div w:id="586186433">
      <w:bodyDiv w:val="1"/>
      <w:marLeft w:val="0"/>
      <w:marRight w:val="0"/>
      <w:marTop w:val="0"/>
      <w:marBottom w:val="0"/>
      <w:divBdr>
        <w:top w:val="none" w:sz="0" w:space="0" w:color="auto"/>
        <w:left w:val="none" w:sz="0" w:space="0" w:color="auto"/>
        <w:bottom w:val="none" w:sz="0" w:space="0" w:color="auto"/>
        <w:right w:val="none" w:sz="0" w:space="0" w:color="auto"/>
      </w:divBdr>
    </w:div>
    <w:div w:id="668600655">
      <w:bodyDiv w:val="1"/>
      <w:marLeft w:val="0"/>
      <w:marRight w:val="0"/>
      <w:marTop w:val="0"/>
      <w:marBottom w:val="0"/>
      <w:divBdr>
        <w:top w:val="none" w:sz="0" w:space="0" w:color="auto"/>
        <w:left w:val="none" w:sz="0" w:space="0" w:color="auto"/>
        <w:bottom w:val="none" w:sz="0" w:space="0" w:color="auto"/>
        <w:right w:val="none" w:sz="0" w:space="0" w:color="auto"/>
      </w:divBdr>
    </w:div>
    <w:div w:id="1817183217">
      <w:bodyDiv w:val="1"/>
      <w:marLeft w:val="0"/>
      <w:marRight w:val="0"/>
      <w:marTop w:val="0"/>
      <w:marBottom w:val="0"/>
      <w:divBdr>
        <w:top w:val="none" w:sz="0" w:space="0" w:color="auto"/>
        <w:left w:val="none" w:sz="0" w:space="0" w:color="auto"/>
        <w:bottom w:val="none" w:sz="0" w:space="0" w:color="auto"/>
        <w:right w:val="none" w:sz="0" w:space="0" w:color="auto"/>
      </w:divBdr>
    </w:div>
    <w:div w:id="1838033054">
      <w:bodyDiv w:val="1"/>
      <w:marLeft w:val="0"/>
      <w:marRight w:val="0"/>
      <w:marTop w:val="0"/>
      <w:marBottom w:val="0"/>
      <w:divBdr>
        <w:top w:val="none" w:sz="0" w:space="0" w:color="auto"/>
        <w:left w:val="none" w:sz="0" w:space="0" w:color="auto"/>
        <w:bottom w:val="none" w:sz="0" w:space="0" w:color="auto"/>
        <w:right w:val="none" w:sz="0" w:space="0" w:color="auto"/>
      </w:divBdr>
    </w:div>
    <w:div w:id="1871987430">
      <w:bodyDiv w:val="1"/>
      <w:marLeft w:val="0"/>
      <w:marRight w:val="0"/>
      <w:marTop w:val="0"/>
      <w:marBottom w:val="0"/>
      <w:divBdr>
        <w:top w:val="none" w:sz="0" w:space="0" w:color="auto"/>
        <w:left w:val="none" w:sz="0" w:space="0" w:color="auto"/>
        <w:bottom w:val="none" w:sz="0" w:space="0" w:color="auto"/>
        <w:right w:val="none" w:sz="0" w:space="0" w:color="auto"/>
      </w:divBdr>
    </w:div>
    <w:div w:id="1927155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ronroadhealthcare.com/medicare/" TargetMode="External"/><Relationship Id="rId18" Type="http://schemas.openxmlformats.org/officeDocument/2006/relationships/header" Target="header3.xml"/><Relationship Id="rId26" Type="http://schemas.openxmlformats.org/officeDocument/2006/relationships/hyperlink" Target="https://www.medicare.gov/" TargetMode="External"/><Relationship Id="rId39" Type="http://schemas.openxmlformats.org/officeDocument/2006/relationships/hyperlink" Target="mailto:help@ironroadhealthcare.com%20" TargetMode="External"/><Relationship Id="rId21" Type="http://schemas.microsoft.com/office/2011/relationships/commentsExtended" Target="commentsExtended.xml"/><Relationship Id="rId34" Type="http://schemas.openxmlformats.org/officeDocument/2006/relationships/hyperlink" Target="mailto:help@ironroadhealthcare.com%20" TargetMode="External"/><Relationship Id="rId42" Type="http://schemas.openxmlformats.org/officeDocument/2006/relationships/header" Target="header5.xml"/><Relationship Id="rId47" Type="http://schemas.openxmlformats.org/officeDocument/2006/relationships/header" Target="header6.xml"/><Relationship Id="rId50"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rrb.gov/" TargetMode="External"/><Relationship Id="rId11" Type="http://schemas.openxmlformats.org/officeDocument/2006/relationships/image" Target="media/image1.png"/><Relationship Id="rId24" Type="http://schemas.openxmlformats.org/officeDocument/2006/relationships/hyperlink" Target="mailto:help@ironroadhealthcare.com%20%20" TargetMode="External"/><Relationship Id="rId32" Type="http://schemas.openxmlformats.org/officeDocument/2006/relationships/header" Target="header4.xml"/><Relationship Id="rId37" Type="http://schemas.openxmlformats.org/officeDocument/2006/relationships/hyperlink" Target="mailto:help@ironroadhealthcare.com" TargetMode="External"/><Relationship Id="rId40" Type="http://schemas.openxmlformats.org/officeDocument/2006/relationships/hyperlink" Target="https://ironroadhealthcare.com/medicare/" TargetMode="External"/><Relationship Id="rId45" Type="http://schemas.openxmlformats.org/officeDocument/2006/relationships/hyperlink" Target="http://www.hhs.gov/ocr/office/file/index/htm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medicare.gov/" TargetMode="External"/><Relationship Id="rId44" Type="http://schemas.openxmlformats.org/officeDocument/2006/relationships/hyperlink" Target="https://ocrportal.hhs.gov/ocr/portal/lobby.jsf"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hyperlink" Target="http://www.medicare.gov" TargetMode="External"/><Relationship Id="rId30" Type="http://schemas.openxmlformats.org/officeDocument/2006/relationships/hyperlink" Target="mailto:help@ironroadhealthcare.com" TargetMode="External"/><Relationship Id="rId35" Type="http://schemas.openxmlformats.org/officeDocument/2006/relationships/hyperlink" Target="http://www.medicare.gov" TargetMode="External"/><Relationship Id="rId43" Type="http://schemas.openxmlformats.org/officeDocument/2006/relationships/hyperlink" Target="mailto:help@ironroadhealthcare.com" TargetMode="External"/><Relationship Id="rId48"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help@ironroadhealthcare.com" TargetMode="External"/><Relationship Id="rId17" Type="http://schemas.openxmlformats.org/officeDocument/2006/relationships/footer" Target="footer2.xml"/><Relationship Id="rId25" Type="http://schemas.openxmlformats.org/officeDocument/2006/relationships/hyperlink" Target="https://ironroadhealthcare.com/medicare/" TargetMode="External"/><Relationship Id="rId33" Type="http://schemas.openxmlformats.org/officeDocument/2006/relationships/hyperlink" Target="mailto:help@ironroadhealthcare.com%20" TargetMode="External"/><Relationship Id="rId38" Type="http://schemas.openxmlformats.org/officeDocument/2006/relationships/hyperlink" Target="mailto:help@ironroadhealthcare.com" TargetMode="External"/><Relationship Id="rId46" Type="http://schemas.openxmlformats.org/officeDocument/2006/relationships/hyperlink" Target="https://ironroadhealthcare.com/medicare/" TargetMode="External"/><Relationship Id="rId20" Type="http://schemas.openxmlformats.org/officeDocument/2006/relationships/comments" Target="comments.xml"/><Relationship Id="rId41" Type="http://schemas.openxmlformats.org/officeDocument/2006/relationships/hyperlink" Target="http://www.medicare.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microsoft.com/office/2018/08/relationships/commentsExtensible" Target="commentsExtensible.xml"/><Relationship Id="rId28" Type="http://schemas.openxmlformats.org/officeDocument/2006/relationships/hyperlink" Target="http://www.ssa.gov/" TargetMode="External"/><Relationship Id="rId36" Type="http://schemas.openxmlformats.org/officeDocument/2006/relationships/hyperlink" Target="mailto:help@ironroadhealthcare.com" TargetMode="External"/><Relationship Id="rId4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3AE462BF47449897A882586F3C5B8" ma:contentTypeVersion="13" ma:contentTypeDescription="Create a new document." ma:contentTypeScope="" ma:versionID="8f070caf280ba280b7c1a7f4c21fcc0e">
  <xsd:schema xmlns:xsd="http://www.w3.org/2001/XMLSchema" xmlns:xs="http://www.w3.org/2001/XMLSchema" xmlns:p="http://schemas.microsoft.com/office/2006/metadata/properties" xmlns:ns3="e4898119-8256-4b23-b695-211e142f9f62" xmlns:ns4="4872940f-3284-417b-bbab-7b7cd9091963" targetNamespace="http://schemas.microsoft.com/office/2006/metadata/properties" ma:root="true" ma:fieldsID="552cf49a4521f730111276d25bdd6dfa" ns3:_="" ns4:_="">
    <xsd:import namespace="e4898119-8256-4b23-b695-211e142f9f62"/>
    <xsd:import namespace="4872940f-3284-417b-bbab-7b7cd90919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98119-8256-4b23-b695-211e142f9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72940f-3284-417b-bbab-7b7cd90919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4898119-8256-4b23-b695-211e142f9f6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62FA7-91FD-402B-B2B7-DE916F84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98119-8256-4b23-b695-211e142f9f62"/>
    <ds:schemaRef ds:uri="4872940f-3284-417b-bbab-7b7cd909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82D3C-8279-4E3D-9522-8D442489FC78}">
  <ds:schemaRefs>
    <ds:schemaRef ds:uri="http://schemas.openxmlformats.org/officeDocument/2006/bibliography"/>
  </ds:schemaRefs>
</ds:datastoreItem>
</file>

<file path=customXml/itemProps3.xml><?xml version="1.0" encoding="utf-8"?>
<ds:datastoreItem xmlns:ds="http://schemas.openxmlformats.org/officeDocument/2006/customXml" ds:itemID="{ADF0900F-3491-401B-B59B-3A5AEC244BB7}">
  <ds:schemaRefs>
    <ds:schemaRef ds:uri="http://schemas.openxmlformats.org/package/2006/metadata/core-properties"/>
    <ds:schemaRef ds:uri="4872940f-3284-417b-bbab-7b7cd9091963"/>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e4898119-8256-4b23-b695-211e142f9f62"/>
    <ds:schemaRef ds:uri="http://www.w3.org/XML/1998/namespace"/>
  </ds:schemaRefs>
</ds:datastoreItem>
</file>

<file path=customXml/itemProps4.xml><?xml version="1.0" encoding="utf-8"?>
<ds:datastoreItem xmlns:ds="http://schemas.openxmlformats.org/officeDocument/2006/customXml" ds:itemID="{8A9A5DE1-C44A-4A72-B388-73E5383FA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9822</Words>
  <Characters>55991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Evidence of Coverage</vt:lpstr>
    </vt:vector>
  </TitlesOfParts>
  <Company/>
  <LinksUpToDate>false</LinksUpToDate>
  <CharactersWithSpaces>65682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Coverage</dc:title>
  <dc:subject/>
  <dc:creator>Tonya Hayes</dc:creator>
  <cp:keywords/>
  <dc:description/>
  <cp:lastModifiedBy>Andrea Puff-Newberry</cp:lastModifiedBy>
  <cp:revision>2</cp:revision>
  <cp:lastPrinted>2019-09-04T16:09:00Z</cp:lastPrinted>
  <dcterms:created xsi:type="dcterms:W3CDTF">2024-04-08T13:37:00Z</dcterms:created>
  <dcterms:modified xsi:type="dcterms:W3CDTF">2024-04-08T13:37:00Z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67cd37-fb65-411b-a25a-bdfffb45dd2f_Enabled">
    <vt:lpwstr>true</vt:lpwstr>
  </property>
  <property fmtid="{D5CDD505-2E9C-101B-9397-08002B2CF9AE}" pid="3" name="MSIP_Label_8167cd37-fb65-411b-a25a-bdfffb45dd2f_SetDate">
    <vt:lpwstr>2023-09-13T14:39:36Z</vt:lpwstr>
  </property>
  <property fmtid="{D5CDD505-2E9C-101B-9397-08002B2CF9AE}" pid="4" name="MSIP_Label_8167cd37-fb65-411b-a25a-bdfffb45dd2f_Method">
    <vt:lpwstr>Standard</vt:lpwstr>
  </property>
  <property fmtid="{D5CDD505-2E9C-101B-9397-08002B2CF9AE}" pid="5" name="MSIP_Label_8167cd37-fb65-411b-a25a-bdfffb45dd2f_Name">
    <vt:lpwstr>8167cd37-fb65-411b-a25a-bdfffb45dd2f</vt:lpwstr>
  </property>
  <property fmtid="{D5CDD505-2E9C-101B-9397-08002B2CF9AE}" pid="6" name="MSIP_Label_8167cd37-fb65-411b-a25a-bdfffb45dd2f_SiteId">
    <vt:lpwstr>7c60d204-0123-4237-a539-debbb5807434</vt:lpwstr>
  </property>
  <property fmtid="{D5CDD505-2E9C-101B-9397-08002B2CF9AE}" pid="7" name="MSIP_Label_8167cd37-fb65-411b-a25a-bdfffb45dd2f_ActionId">
    <vt:lpwstr>f600cf1d-b004-43e3-92d1-0d154dad0585</vt:lpwstr>
  </property>
  <property fmtid="{D5CDD505-2E9C-101B-9397-08002B2CF9AE}" pid="8" name="MSIP_Label_8167cd37-fb65-411b-a25a-bdfffb45dd2f_ContentBits">
    <vt:lpwstr>0</vt:lpwstr>
  </property>
  <property fmtid="{D5CDD505-2E9C-101B-9397-08002B2CF9AE}" pid="9" name="ContentTypeId">
    <vt:lpwstr>0x0101000173AE462BF47449897A882586F3C5B8</vt:lpwstr>
  </property>
</Properties>
</file>